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9f2ffwqwqpxz" w:id="0"/>
      <w:bookmarkEnd w:id="0"/>
      <w:r w:rsidDel="00000000" w:rsidR="00000000" w:rsidRPr="00000000">
        <w:rPr>
          <w:rtl w:val="0"/>
        </w:rPr>
        <w:t xml:space="preserve">How to create a real-time scalable streaming app using Apache NiFi, Apache Pulsar, and Apache Flink SQL</w:t>
      </w:r>
    </w:p>
    <w:p w:rsidR="00000000" w:rsidDel="00000000" w:rsidP="00000000" w:rsidRDefault="00000000" w:rsidRPr="00000000" w14:paraId="00000002">
      <w:pPr>
        <w:rPr/>
      </w:pPr>
      <w:r w:rsidDel="00000000" w:rsidR="00000000" w:rsidRPr="00000000">
        <w:rPr>
          <w:rtl w:val="0"/>
        </w:rPr>
        <w:t xml:space="preserve">Author: Tim Spann, Developer Advocate, StreamNative</w:t>
      </w:r>
    </w:p>
    <w:p w:rsidR="00000000" w:rsidDel="00000000" w:rsidP="00000000" w:rsidRDefault="00000000" w:rsidRPr="00000000" w14:paraId="00000003">
      <w:pPr>
        <w:pStyle w:val="Heading2"/>
        <w:rPr>
          <w:u w:val="single"/>
        </w:rPr>
      </w:pPr>
      <w:bookmarkStart w:colFirst="0" w:colLast="0" w:name="_90xfngyodu8c" w:id="1"/>
      <w:bookmarkEnd w:id="1"/>
      <w:r w:rsidDel="00000000" w:rsidR="00000000" w:rsidRPr="00000000">
        <w:rPr>
          <w:u w:val="single"/>
          <w:rtl w:val="0"/>
        </w:rPr>
        <w:t xml:space="preserve">Introduction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Building streaming applications can be a difficult task — often, just figuring out how to get started can be overwhelming. </w:t>
      </w:r>
      <w:r w:rsidDel="00000000" w:rsidR="00000000" w:rsidRPr="00000000">
        <w:rPr>
          <w:rFonts w:ascii="Roboto" w:cs="Roboto" w:eastAsia="Roboto" w:hAnsi="Roboto"/>
          <w:sz w:val="21"/>
          <w:szCs w:val="21"/>
          <w:highlight w:val="white"/>
          <w:rtl w:val="0"/>
        </w:rPr>
        <w:t xml:space="preserve">In this article, we'll cover how and when to use NiFi with Pulsar and Flink and how to get started. </w:t>
      </w:r>
      <w:r w:rsidDel="00000000" w:rsidR="00000000" w:rsidRPr="00000000">
        <w:rPr>
          <w:rtl w:val="0"/>
        </w:rPr>
        <w:t xml:space="preserve">Apache NiFi, Apache Pulsar, and Apache Flink are robust, powerful open-source platforms that enable running any size application at any scale.</w:t>
      </w:r>
      <w:r w:rsidDel="00000000" w:rsidR="00000000" w:rsidRPr="00000000">
        <w:rPr>
          <w:rtl w:val="0"/>
        </w:rPr>
        <w:t xml:space="preserve"> This enables us to take our quickly developed prototype and deploy it as an unbreakable clustered application ready for internet-scale production workloads of any </w:t>
      </w:r>
      <w:r w:rsidDel="00000000" w:rsidR="00000000" w:rsidRPr="00000000">
        <w:rPr>
          <w:rtl w:val="0"/>
        </w:rPr>
        <w:t xml:space="preserve">size</w:t>
      </w:r>
      <w:r w:rsidDel="00000000" w:rsidR="00000000" w:rsidRPr="00000000">
        <w:rPr>
          <w:rtl w:val="0"/>
        </w:rPr>
        <w:t xml:space="preserv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Using a drag-and-drop tool can help reduce that difficulty and allow us to get the data flowing. By utilizing </w:t>
      </w:r>
      <w:r w:rsidDel="00000000" w:rsidR="00000000" w:rsidRPr="00000000">
        <w:rPr>
          <w:rtl w:val="0"/>
        </w:rPr>
        <w:t xml:space="preserve">Apache NiFi</w:t>
      </w:r>
      <w:r w:rsidDel="00000000" w:rsidR="00000000" w:rsidRPr="00000000">
        <w:rPr>
          <w:rtl w:val="0"/>
        </w:rPr>
        <w:t xml:space="preserve">, we can quickly go from ideation to data streaming as live events in our Pulsar topics. Once we have a stream, building applications via SQL becomes a much more straightforward premise. The ability to rapidly prototype, iterate, test, and repeat are critical in modern cloud applications.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We are now faced with a familiar scenario where it appears like traditional database-driven or batch applications that most data engineers and programmers use.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color w:val="222222"/>
        </w:rPr>
      </w:pPr>
      <w:r w:rsidDel="00000000" w:rsidR="00000000" w:rsidRPr="00000000">
        <w:rPr>
          <w:rtl w:val="0"/>
        </w:rPr>
        <w:t xml:space="preserve">Before we cover how to get started with NiFi, Pulsar, and Flink, let’s discuss how and why these platforms work for real-time streaming. </w:t>
      </w:r>
      <w:hyperlink r:id="rId7">
        <w:r w:rsidDel="00000000" w:rsidR="00000000" w:rsidRPr="00000000">
          <w:rPr>
            <w:b w:val="1"/>
            <w:color w:val="1155cc"/>
            <w:u w:val="single"/>
            <w:rtl w:val="0"/>
          </w:rPr>
          <w:t xml:space="preserve">ChatGPT</w:t>
        </w:r>
      </w:hyperlink>
      <w:r w:rsidDel="00000000" w:rsidR="00000000" w:rsidRPr="00000000">
        <w:rPr>
          <w:rtl w:val="0"/>
        </w:rPr>
        <w:t xml:space="preserve"> said:</w:t>
      </w:r>
      <w:r w:rsidDel="00000000" w:rsidR="00000000" w:rsidRPr="00000000">
        <w:rPr>
          <w:rtl w:val="0"/>
        </w:rPr>
      </w:r>
    </w:p>
    <w:p w:rsidR="00000000" w:rsidDel="00000000" w:rsidP="00000000" w:rsidRDefault="00000000" w:rsidRPr="00000000" w14:paraId="0000000C">
      <w:pPr>
        <w:shd w:fill="ffffff" w:val="clear"/>
        <w:spacing w:after="200" w:before="200" w:lineRule="auto"/>
        <w:rPr>
          <w:color w:val="222222"/>
        </w:rPr>
      </w:pPr>
      <w:r w:rsidDel="00000000" w:rsidR="00000000" w:rsidRPr="00000000">
        <w:rPr>
          <w:color w:val="222222"/>
        </w:rPr>
        <w:drawing>
          <wp:inline distB="114300" distT="114300" distL="114300" distR="114300">
            <wp:extent cx="5943600" cy="4699000"/>
            <wp:effectExtent b="0" l="0" r="0" t="0"/>
            <wp:docPr id="2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2"/>
        <w:rPr/>
      </w:pPr>
      <w:bookmarkStart w:colFirst="0" w:colLast="0" w:name="_v9kic1itqri" w:id="2"/>
      <w:bookmarkEnd w:id="2"/>
      <w:commentRangeStart w:id="0"/>
      <w:commentRangeStart w:id="1"/>
      <w:r w:rsidDel="00000000" w:rsidR="00000000" w:rsidRPr="00000000">
        <w:rPr>
          <w:u w:val="single"/>
          <w:rtl w:val="0"/>
        </w:rPr>
        <w:t xml:space="preserve">Why use Apache NiFi with Apache Pulsar and Apache Flink?</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Architects and developers have many options for building real-time scalable streaming applications, so why should they utilize the combination of Apache NiFi, Apache Pulsar, and Apache Flink? The initial reason I started utilizing this combination of open-source projects is the ease of getting started. I always recommend first starting with the simplest way for anyone exploring solutions to new use cases or problems. The simplest solution to start data flowing from a source or extract is usually Apache NiFi.</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Apache NiFi is a drag-and-drop tool that works on live data, so I can quickly point to my source of data and start pulling or triggering data from it. Since Apache NiFi supports hundreds of sources, often, the data I want to access is a straightforward drag-and-drop. Once the data starts flowing, I can build an interactive streaming pipeline one step at a time in real time with live data flowing. I can examine the state of that data before building the next step. With the combination of inter-step queues and data provenance, I know the current state of the data and all the previous states with their extensive metadata. In an hour or less, I can usually build the ingest, routing, transforming, and essential data enrichment</w:t>
      </w:r>
      <w:r w:rsidDel="00000000" w:rsidR="00000000" w:rsidRPr="00000000">
        <w:rPr>
          <w:rtl w:val="0"/>
        </w:rPr>
        <w:t xml:space="preserve">. </w:t>
      </w:r>
      <w:r w:rsidDel="00000000" w:rsidR="00000000" w:rsidRPr="00000000">
        <w:rPr>
          <w:rtl w:val="0"/>
        </w:rPr>
        <w:t xml:space="preserve">The final step of the Apache NiFi portion of our streaming application is to stream the data to Apache Pulsar utilizing the NiFi-Pulsar connector. Next in our application development process is to provide routing and additional enhancements before data is consumed from Pulsar.</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Within Apache Pulsar, we can utilize Functions written in Java, Python, or Go to enrich, transfer, add schemas and route our data in real time to other topics.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2"/>
        <w:rPr/>
      </w:pPr>
      <w:bookmarkStart w:colFirst="0" w:colLast="0" w:name="_s91qkhucxikc" w:id="3"/>
      <w:bookmarkEnd w:id="3"/>
      <w:r w:rsidDel="00000000" w:rsidR="00000000" w:rsidRPr="00000000">
        <w:rPr>
          <w:u w:val="single"/>
          <w:rtl w:val="0"/>
        </w:rPr>
        <w:t xml:space="preserve">When</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commentRangeStart w:id="2"/>
      <w:commentRangeStart w:id="3"/>
      <w:r w:rsidDel="00000000" w:rsidR="00000000" w:rsidRPr="00000000">
        <w:rPr>
          <w:b w:val="1"/>
          <w:rtl w:val="0"/>
        </w:rPr>
        <w:t xml:space="preserve">Quick Criteria</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tbl>
      <w:tblPr>
        <w:tblStyle w:val="Table1"/>
        <w:tblW w:w="6765.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65"/>
        <w:gridCol w:w="2700"/>
        <w:tblGridChange w:id="0">
          <w:tblGrid>
            <w:gridCol w:w="4065"/>
            <w:gridCol w:w="2700"/>
          </w:tblGrid>
        </w:tblGridChange>
      </w:tblGrid>
      <w:tr>
        <w:trPr>
          <w:cantSplit w:val="0"/>
          <w:trHeight w:val="465" w:hRule="atLeast"/>
          <w:tblHeader w:val="0"/>
        </w:trPr>
        <w:tc>
          <w:tcPr>
            <w:tcBorders>
              <w:top w:color="5b9bd5" w:space="0" w:sz="8" w:val="single"/>
              <w:left w:color="5b9bd5" w:space="0" w:sz="8" w:val="single"/>
              <w:bottom w:color="5b9bd5"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01B">
            <w:pPr>
              <w:rPr>
                <w:b w:val="1"/>
                <w:color w:val="ffffff"/>
                <w:sz w:val="20"/>
                <w:szCs w:val="20"/>
              </w:rPr>
            </w:pPr>
            <w:r w:rsidDel="00000000" w:rsidR="00000000" w:rsidRPr="00000000">
              <w:rPr>
                <w:b w:val="1"/>
                <w:color w:val="ffffff"/>
                <w:sz w:val="20"/>
                <w:szCs w:val="20"/>
                <w:rtl w:val="0"/>
              </w:rPr>
              <w:t xml:space="preserve">Your data source</w:t>
            </w:r>
          </w:p>
        </w:tc>
        <w:tc>
          <w:tcPr>
            <w:tcBorders>
              <w:top w:color="5b9bd5" w:space="0" w:sz="8" w:val="single"/>
              <w:left w:color="000000" w:space="0" w:sz="0" w:val="nil"/>
              <w:bottom w:color="5b9bd5"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01C">
            <w:pPr>
              <w:rPr>
                <w:b w:val="1"/>
                <w:color w:val="ffffff"/>
                <w:sz w:val="20"/>
                <w:szCs w:val="20"/>
              </w:rPr>
            </w:pPr>
            <w:r w:rsidDel="00000000" w:rsidR="00000000" w:rsidRPr="00000000">
              <w:rPr>
                <w:b w:val="1"/>
                <w:color w:val="ffffff"/>
                <w:sz w:val="20"/>
                <w:szCs w:val="20"/>
                <w:rtl w:val="0"/>
              </w:rPr>
              <w:t xml:space="preserve">Recommended platform(s)</w:t>
            </w:r>
          </w:p>
        </w:tc>
      </w:tr>
      <w:tr>
        <w:trPr>
          <w:cantSplit w:val="0"/>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1D">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JSON REST Feed</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1E">
            <w:pPr>
              <w:rPr>
                <w:sz w:val="20"/>
                <w:szCs w:val="20"/>
              </w:rPr>
            </w:pPr>
            <w:r w:rsidDel="00000000" w:rsidR="00000000" w:rsidRPr="00000000">
              <w:rPr>
                <w:sz w:val="20"/>
                <w:szCs w:val="20"/>
                <w:rtl w:val="0"/>
              </w:rPr>
              <w:t xml:space="preserve">Looks like a good fit for NiFi+</w:t>
            </w:r>
          </w:p>
        </w:tc>
      </w:tr>
      <w:tr>
        <w:trPr>
          <w:cantSplit w:val="0"/>
          <w:trHeight w:val="485"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Relational Tables CDC</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20">
            <w:pPr>
              <w:rPr>
                <w:sz w:val="20"/>
                <w:szCs w:val="20"/>
              </w:rPr>
            </w:pPr>
            <w:r w:rsidDel="00000000" w:rsidR="00000000" w:rsidRPr="00000000">
              <w:rPr>
                <w:sz w:val="20"/>
                <w:szCs w:val="20"/>
                <w:rtl w:val="0"/>
              </w:rPr>
              <w:t xml:space="preserve">Looks like a good fit for NiFi+</w:t>
            </w:r>
          </w:p>
        </w:tc>
      </w:tr>
      <w:tr>
        <w:trPr>
          <w:cantSplit w:val="0"/>
          <w:trHeight w:val="808.4326171874999"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21">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Complex ETL and Transformation</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22">
            <w:pPr>
              <w:rPr>
                <w:sz w:val="20"/>
                <w:szCs w:val="20"/>
              </w:rPr>
            </w:pPr>
            <w:r w:rsidDel="00000000" w:rsidR="00000000" w:rsidRPr="00000000">
              <w:rPr>
                <w:sz w:val="20"/>
                <w:szCs w:val="20"/>
                <w:rtl w:val="0"/>
              </w:rPr>
              <w:t xml:space="preserve">Look at Spark + Pulsar</w:t>
            </w:r>
          </w:p>
        </w:tc>
      </w:tr>
      <w:tr>
        <w:trPr>
          <w:cantSplit w:val="0"/>
          <w:trHeight w:val="615"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Source requires joins</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24">
            <w:pPr>
              <w:rPr>
                <w:sz w:val="20"/>
                <w:szCs w:val="20"/>
              </w:rPr>
            </w:pPr>
            <w:r w:rsidDel="00000000" w:rsidR="00000000" w:rsidRPr="00000000">
              <w:rPr>
                <w:sz w:val="20"/>
                <w:szCs w:val="20"/>
                <w:rtl w:val="0"/>
              </w:rPr>
              <w:t xml:space="preserve">Look at Flink applications</w:t>
            </w:r>
          </w:p>
        </w:tc>
      </w:tr>
      <w:tr>
        <w:trPr>
          <w:cantSplit w:val="0"/>
          <w:trHeight w:val="573.9550781249999"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25">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Large batch data</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26">
            <w:pPr>
              <w:rPr>
                <w:sz w:val="20"/>
                <w:szCs w:val="20"/>
              </w:rPr>
            </w:pPr>
            <w:r w:rsidDel="00000000" w:rsidR="00000000" w:rsidRPr="00000000">
              <w:rPr>
                <w:sz w:val="20"/>
                <w:szCs w:val="20"/>
                <w:rtl w:val="0"/>
              </w:rPr>
              <w:t xml:space="preserve">Look at native applications </w:t>
            </w:r>
          </w:p>
        </w:tc>
      </w:tr>
      <w:tr>
        <w:trPr>
          <w:cantSplit w:val="0"/>
          <w:trHeight w:val="195"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27">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Mainframe data sources</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28">
            <w:pPr>
              <w:rPr>
                <w:sz w:val="20"/>
                <w:szCs w:val="20"/>
              </w:rPr>
            </w:pPr>
            <w:r w:rsidDel="00000000" w:rsidR="00000000" w:rsidRPr="00000000">
              <w:rPr>
                <w:sz w:val="20"/>
                <w:szCs w:val="20"/>
                <w:rtl w:val="0"/>
              </w:rPr>
              <w:t xml:space="preserve">Look at existing applications that can send messages</w:t>
            </w:r>
          </w:p>
        </w:tc>
      </w:tr>
      <w:tr>
        <w:trPr>
          <w:cantSplit w:val="0"/>
          <w:trHeight w:val="405"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29">
            <w:pPr>
              <w:spacing w:after="240" w:line="348" w:lineRule="auto"/>
              <w:rPr>
                <w:b w:val="1"/>
                <w:sz w:val="20"/>
                <w:szCs w:val="20"/>
              </w:rPr>
            </w:pPr>
            <w:r w:rsidDel="00000000" w:rsidR="00000000" w:rsidRPr="00000000">
              <w:rPr>
                <w:b w:val="1"/>
                <w:sz w:val="20"/>
                <w:szCs w:val="20"/>
                <w:rtl w:val="0"/>
              </w:rPr>
              <w:t xml:space="preserve">Websocket streams of data</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2A">
            <w:pPr>
              <w:rPr>
                <w:sz w:val="20"/>
                <w:szCs w:val="20"/>
              </w:rPr>
            </w:pPr>
            <w:r w:rsidDel="00000000" w:rsidR="00000000" w:rsidRPr="00000000">
              <w:rPr>
                <w:sz w:val="20"/>
                <w:szCs w:val="20"/>
                <w:rtl w:val="0"/>
              </w:rPr>
              <w:t xml:space="preserve">Looks like a good fit for NiFi+</w:t>
            </w:r>
          </w:p>
        </w:tc>
      </w:tr>
      <w:tr>
        <w:trPr>
          <w:cantSplit w:val="0"/>
          <w:trHeight w:val="405"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after="240" w:line="348" w:lineRule="auto"/>
              <w:rPr>
                <w:rFonts w:ascii="Courier New" w:cs="Courier New" w:eastAsia="Courier New" w:hAnsi="Courier New"/>
                <w:b w:val="1"/>
                <w:color w:val="24292f"/>
                <w:sz w:val="20"/>
                <w:szCs w:val="20"/>
              </w:rPr>
            </w:pPr>
            <w:r w:rsidDel="00000000" w:rsidR="00000000" w:rsidRPr="00000000">
              <w:rPr>
                <w:rFonts w:ascii="Courier New" w:cs="Courier New" w:eastAsia="Courier New" w:hAnsi="Courier New"/>
                <w:b w:val="1"/>
                <w:color w:val="24292f"/>
                <w:sz w:val="20"/>
                <w:szCs w:val="20"/>
                <w:rtl w:val="0"/>
              </w:rPr>
              <w:t xml:space="preserve">Clickstream Data</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2C">
            <w:pPr>
              <w:rPr>
                <w:sz w:val="20"/>
                <w:szCs w:val="20"/>
              </w:rPr>
            </w:pPr>
            <w:r w:rsidDel="00000000" w:rsidR="00000000" w:rsidRPr="00000000">
              <w:rPr>
                <w:sz w:val="20"/>
                <w:szCs w:val="20"/>
                <w:rtl w:val="0"/>
              </w:rPr>
              <w:t xml:space="preserve">Looks like a good fit for NiFi+</w:t>
            </w:r>
          </w:p>
        </w:tc>
      </w:tr>
      <w:tr>
        <w:trPr>
          <w:cantSplit w:val="0"/>
          <w:trHeight w:val="405"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2D">
            <w:pPr>
              <w:spacing w:after="240" w:line="348" w:lineRule="auto"/>
              <w:rPr>
                <w:b w:val="1"/>
                <w:sz w:val="20"/>
                <w:szCs w:val="20"/>
              </w:rPr>
            </w:pPr>
            <w:r w:rsidDel="00000000" w:rsidR="00000000" w:rsidRPr="00000000">
              <w:rPr>
                <w:b w:val="1"/>
                <w:sz w:val="20"/>
                <w:szCs w:val="20"/>
                <w:rtl w:val="0"/>
              </w:rPr>
              <w:t xml:space="preserve">Sensor data from devices</w:t>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2E">
            <w:pPr>
              <w:rPr>
                <w:sz w:val="20"/>
                <w:szCs w:val="20"/>
              </w:rPr>
            </w:pPr>
            <w:r w:rsidDel="00000000" w:rsidR="00000000" w:rsidRPr="00000000">
              <w:rPr>
                <w:sz w:val="20"/>
                <w:szCs w:val="20"/>
                <w:rtl w:val="0"/>
              </w:rPr>
              <w:t xml:space="preserve">Just stream directly to Pulsar via MQTT. </w:t>
            </w:r>
          </w:p>
        </w:tc>
      </w:tr>
    </w:tbl>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1587500"/>
            <wp:effectExtent b="0" l="0" r="0" t="0"/>
            <wp:docPr id="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You may ask when I should use the combination of Apache NiFi - Apache Pulsar - Apache Flink</w:t>
      </w:r>
      <w:r w:rsidDel="00000000" w:rsidR="00000000" w:rsidRPr="00000000">
        <w:rPr>
          <w:rtl w:val="0"/>
        </w:rPr>
        <w:t xml:space="preserve"> </w:t>
      </w:r>
      <w:r w:rsidDel="00000000" w:rsidR="00000000" w:rsidRPr="00000000">
        <w:rPr>
          <w:rtl w:val="0"/>
        </w:rPr>
        <w:t xml:space="preserve">to build my apps, and what if I only need Pulsar?   That can be the case many times.   Suppose you have an existing application that produces messages or events being sent to Apache Kafka, MQTT, RabbitMQ, REST, WebSockets, JMS, RPC, or RocketMQ. In that case, you can just point that program at a Pulsar cluster or rewrite to us the superior native Pulsar libraries.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After an initial prototype with NiFi, if it is too slow, you can deploy your flow on a cluster and resize with Kubernetes, expand out vertically with more RAM and CPU cores or look for solutions with my streaming advisors.   The great thing about Apache NiFi is that there are many pre-built solutions, demos, examples, and articles for most use cases spanning from REST to CDC to logs to sensor processing.</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If you hit a wall at any step, then perhaps Apache NiFi is not right for this data.   If it is mainframe data, complex ingest rules require joins, many enrichment steps, and complex ETL or ELT. I suggest looking at custom Java code, Apache Spark, Apache Flink, or another tool.</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If you don’t have an existing application, but your data requires no immediate changes and comes from a known system, perhaps you can use a native Pulsar source.   Check them out at </w:t>
      </w:r>
      <w:hyperlink r:id="rId10">
        <w:r w:rsidDel="00000000" w:rsidR="00000000" w:rsidRPr="00000000">
          <w:rPr>
            <w:color w:val="1155cc"/>
            <w:u w:val="single"/>
            <w:rtl w:val="0"/>
          </w:rPr>
          <w:t xml:space="preserve">https://hub.streamnative.io/</w:t>
        </w:r>
      </w:hyperlink>
      <w:r w:rsidDel="00000000" w:rsidR="00000000" w:rsidRPr="00000000">
        <w:rPr>
          <w:rtl w:val="0"/>
        </w:rPr>
        <w:t xml:space="preserve">. If you need to do some routing, enrichment, and enhancement, you may want to look at Pulsar Functions which can take your raw data in that newly populated topic event at a time to do that.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If you have experience with an existing tool such as Spark and have an environment, that may be a good way for you to bring this data into the Pulsar stream.   This is especially true if there are a lot of ETL steps or you are combining it with Spark ML.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There are several items you should catalog about your data sources, data types, schemas, formats, requirements, and systems before you finalize infrastructure decisions.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 series of questions should be answered.   These are a few basic questions.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3"/>
        </w:numPr>
        <w:ind w:left="720" w:hanging="360"/>
      </w:pPr>
      <w:r w:rsidDel="00000000" w:rsidR="00000000" w:rsidRPr="00000000">
        <w:rPr>
          <w:rtl w:val="0"/>
        </w:rPr>
        <w:t xml:space="preserve">Is this pipeline one that requires Exactly Once semantics?</w:t>
      </w:r>
    </w:p>
    <w:p w:rsidR="00000000" w:rsidDel="00000000" w:rsidP="00000000" w:rsidRDefault="00000000" w:rsidRPr="00000000" w14:paraId="00000042">
      <w:pPr>
        <w:numPr>
          <w:ilvl w:val="0"/>
          <w:numId w:val="3"/>
        </w:numPr>
        <w:ind w:left="720" w:hanging="360"/>
      </w:pPr>
      <w:r w:rsidDel="00000000" w:rsidR="00000000" w:rsidRPr="00000000">
        <w:rPr>
          <w:rtl w:val="0"/>
        </w:rPr>
        <w:t xml:space="preserve">What effects would duplicate data have on your pipeline?</w:t>
      </w:r>
    </w:p>
    <w:p w:rsidR="00000000" w:rsidDel="00000000" w:rsidP="00000000" w:rsidRDefault="00000000" w:rsidRPr="00000000" w14:paraId="00000043">
      <w:pPr>
        <w:numPr>
          <w:ilvl w:val="0"/>
          <w:numId w:val="3"/>
        </w:numPr>
        <w:ind w:left="720" w:hanging="360"/>
      </w:pPr>
      <w:r w:rsidDel="00000000" w:rsidR="00000000" w:rsidRPr="00000000">
        <w:rPr>
          <w:rtl w:val="0"/>
        </w:rPr>
        <w:t xml:space="preserve">What are the scale in events per second, gigabytes per second, and total storage and completion requirements?</w:t>
      </w:r>
    </w:p>
    <w:p w:rsidR="00000000" w:rsidDel="00000000" w:rsidP="00000000" w:rsidRDefault="00000000" w:rsidRPr="00000000" w14:paraId="00000044">
      <w:pPr>
        <w:numPr>
          <w:ilvl w:val="0"/>
          <w:numId w:val="3"/>
        </w:numPr>
        <w:ind w:left="720" w:hanging="360"/>
      </w:pPr>
      <w:r w:rsidDel="00000000" w:rsidR="00000000" w:rsidRPr="00000000">
        <w:rPr>
          <w:rtl w:val="0"/>
        </w:rPr>
        <w:t xml:space="preserve">How many infrastructure resources do you have?</w:t>
      </w:r>
    </w:p>
    <w:p w:rsidR="00000000" w:rsidDel="00000000" w:rsidP="00000000" w:rsidRDefault="00000000" w:rsidRPr="00000000" w14:paraId="00000045">
      <w:pPr>
        <w:numPr>
          <w:ilvl w:val="0"/>
          <w:numId w:val="3"/>
        </w:numPr>
        <w:ind w:left="720" w:hanging="360"/>
      </w:pPr>
      <w:r w:rsidDel="00000000" w:rsidR="00000000" w:rsidRPr="00000000">
        <w:rPr>
          <w:rtl w:val="0"/>
        </w:rPr>
        <w:t xml:space="preserve">What is the sacrifice for speed vs. cost?</w:t>
      </w:r>
    </w:p>
    <w:p w:rsidR="00000000" w:rsidDel="00000000" w:rsidP="00000000" w:rsidRDefault="00000000" w:rsidRPr="00000000" w14:paraId="00000046">
      <w:pPr>
        <w:numPr>
          <w:ilvl w:val="0"/>
          <w:numId w:val="3"/>
        </w:numPr>
        <w:ind w:left="720" w:hanging="360"/>
      </w:pPr>
      <w:r w:rsidDel="00000000" w:rsidR="00000000" w:rsidRPr="00000000">
        <w:rPr>
          <w:rtl w:val="0"/>
        </w:rPr>
        <w:t xml:space="preserve">How much total storage per day?</w:t>
      </w:r>
    </w:p>
    <w:p w:rsidR="00000000" w:rsidDel="00000000" w:rsidP="00000000" w:rsidRDefault="00000000" w:rsidRPr="00000000" w14:paraId="00000047">
      <w:pPr>
        <w:numPr>
          <w:ilvl w:val="0"/>
          <w:numId w:val="3"/>
        </w:numPr>
        <w:ind w:left="720" w:hanging="360"/>
      </w:pPr>
      <w:r w:rsidDel="00000000" w:rsidR="00000000" w:rsidRPr="00000000">
        <w:rPr>
          <w:rtl w:val="0"/>
        </w:rPr>
        <w:t xml:space="preserve">How long do you wish to store your data stream?</w:t>
      </w:r>
    </w:p>
    <w:p w:rsidR="00000000" w:rsidDel="00000000" w:rsidP="00000000" w:rsidRDefault="00000000" w:rsidRPr="00000000" w14:paraId="00000048">
      <w:pPr>
        <w:numPr>
          <w:ilvl w:val="0"/>
          <w:numId w:val="3"/>
        </w:numPr>
        <w:ind w:left="720" w:hanging="360"/>
      </w:pPr>
      <w:r w:rsidDel="00000000" w:rsidR="00000000" w:rsidRPr="00000000">
        <w:rPr>
          <w:rtl w:val="0"/>
        </w:rPr>
        <w:t xml:space="preserve">Does this need to be repeatable?</w:t>
      </w:r>
    </w:p>
    <w:p w:rsidR="00000000" w:rsidDel="00000000" w:rsidP="00000000" w:rsidRDefault="00000000" w:rsidRPr="00000000" w14:paraId="00000049">
      <w:pPr>
        <w:numPr>
          <w:ilvl w:val="0"/>
          <w:numId w:val="3"/>
        </w:numPr>
        <w:ind w:left="720" w:hanging="360"/>
      </w:pPr>
      <w:r w:rsidDel="00000000" w:rsidR="00000000" w:rsidRPr="00000000">
        <w:rPr>
          <w:rtl w:val="0"/>
        </w:rPr>
        <w:t xml:space="preserve">Where will this run?   Will it need to run in different locations, countries, availability zones, on-premise, cloud, K8, Edge, ..</w:t>
      </w:r>
    </w:p>
    <w:p w:rsidR="00000000" w:rsidDel="00000000" w:rsidP="00000000" w:rsidRDefault="00000000" w:rsidRPr="00000000" w14:paraId="0000004A">
      <w:pPr>
        <w:numPr>
          <w:ilvl w:val="0"/>
          <w:numId w:val="3"/>
        </w:numPr>
        <w:ind w:left="720" w:hanging="360"/>
      </w:pPr>
      <w:r w:rsidDel="00000000" w:rsidR="00000000" w:rsidRPr="00000000">
        <w:rPr>
          <w:rtl w:val="0"/>
        </w:rPr>
        <w:t xml:space="preserve">What does your data look like?   Prepare data types, schemas, and everything you can about the source and final data.   Is your data binary, image, video, audio, documents, unstructured, semi-structured, structured, normalized relational data, etc..…</w:t>
      </w:r>
    </w:p>
    <w:p w:rsidR="00000000" w:rsidDel="00000000" w:rsidP="00000000" w:rsidRDefault="00000000" w:rsidRPr="00000000" w14:paraId="0000004B">
      <w:pPr>
        <w:numPr>
          <w:ilvl w:val="0"/>
          <w:numId w:val="3"/>
        </w:numPr>
        <w:ind w:left="720" w:hanging="360"/>
      </w:pPr>
      <w:r w:rsidDel="00000000" w:rsidR="00000000" w:rsidRPr="00000000">
        <w:rPr>
          <w:rtl w:val="0"/>
        </w:rPr>
        <w:t xml:space="preserve">What are the upstream and downstream systems?</w:t>
      </w:r>
    </w:p>
    <w:p w:rsidR="00000000" w:rsidDel="00000000" w:rsidP="00000000" w:rsidRDefault="00000000" w:rsidRPr="00000000" w14:paraId="0000004C">
      <w:pPr>
        <w:numPr>
          <w:ilvl w:val="0"/>
          <w:numId w:val="3"/>
        </w:numPr>
        <w:ind w:left="720" w:hanging="360"/>
      </w:pPr>
      <w:r w:rsidDel="00000000" w:rsidR="00000000" w:rsidRPr="00000000">
        <w:rPr>
          <w:rtl w:val="0"/>
        </w:rPr>
        <w:t xml:space="preserve">Does NiFi, Pulsar, Flink, Spark, and other systems have native connectors or drivers for your system?</w:t>
      </w:r>
    </w:p>
    <w:p w:rsidR="00000000" w:rsidDel="00000000" w:rsidP="00000000" w:rsidRDefault="00000000" w:rsidRPr="00000000" w14:paraId="0000004D">
      <w:pPr>
        <w:numPr>
          <w:ilvl w:val="0"/>
          <w:numId w:val="3"/>
        </w:numPr>
        <w:ind w:left="720" w:hanging="360"/>
      </w:pPr>
      <w:r w:rsidDel="00000000" w:rsidR="00000000" w:rsidRPr="00000000">
        <w:rPr>
          <w:rtl w:val="0"/>
        </w:rPr>
        <w:t xml:space="preserve">Is this data localized, and does it require translation for formatting or language?</w:t>
      </w:r>
    </w:p>
    <w:p w:rsidR="00000000" w:rsidDel="00000000" w:rsidP="00000000" w:rsidRDefault="00000000" w:rsidRPr="00000000" w14:paraId="0000004E">
      <w:pPr>
        <w:numPr>
          <w:ilvl w:val="0"/>
          <w:numId w:val="3"/>
        </w:numPr>
        <w:ind w:left="720" w:hanging="360"/>
      </w:pPr>
      <w:r w:rsidDel="00000000" w:rsidR="00000000" w:rsidRPr="00000000">
        <w:rPr>
          <w:rtl w:val="0"/>
        </w:rPr>
        <w:t xml:space="preserve">What type of enrichment is required?</w:t>
      </w:r>
    </w:p>
    <w:p w:rsidR="00000000" w:rsidDel="00000000" w:rsidP="00000000" w:rsidRDefault="00000000" w:rsidRPr="00000000" w14:paraId="0000004F">
      <w:pPr>
        <w:numPr>
          <w:ilvl w:val="0"/>
          <w:numId w:val="3"/>
        </w:numPr>
        <w:ind w:left="720" w:hanging="360"/>
      </w:pPr>
      <w:r w:rsidDel="00000000" w:rsidR="00000000" w:rsidRPr="00000000">
        <w:rPr>
          <w:rtl w:val="0"/>
        </w:rPr>
        <w:t xml:space="preserve">Do you require strict auditing, lineage, provenance, and data quality?</w:t>
      </w:r>
    </w:p>
    <w:p w:rsidR="00000000" w:rsidDel="00000000" w:rsidP="00000000" w:rsidRDefault="00000000" w:rsidRPr="00000000" w14:paraId="00000050">
      <w:pPr>
        <w:numPr>
          <w:ilvl w:val="0"/>
          <w:numId w:val="3"/>
        </w:numPr>
        <w:ind w:left="720" w:hanging="360"/>
      </w:pPr>
      <w:r w:rsidDel="00000000" w:rsidR="00000000" w:rsidRPr="00000000">
        <w:rPr>
          <w:rtl w:val="0"/>
        </w:rPr>
        <w:t xml:space="preserve">Who is using this data and how?</w:t>
      </w:r>
    </w:p>
    <w:p w:rsidR="00000000" w:rsidDel="00000000" w:rsidP="00000000" w:rsidRDefault="00000000" w:rsidRPr="00000000" w14:paraId="00000051">
      <w:pPr>
        <w:numPr>
          <w:ilvl w:val="0"/>
          <w:numId w:val="3"/>
        </w:numPr>
        <w:ind w:left="720" w:hanging="360"/>
      </w:pPr>
      <w:r w:rsidDel="00000000" w:rsidR="00000000" w:rsidRPr="00000000">
        <w:rPr>
          <w:rtl w:val="0"/>
        </w:rPr>
        <w:t xml:space="preserve">What team is involved? Data Scientists? Data Engineers? Data Analysts? Programmers?   Citizen Streaming Developers?   </w:t>
      </w:r>
    </w:p>
    <w:p w:rsidR="00000000" w:rsidDel="00000000" w:rsidP="00000000" w:rsidRDefault="00000000" w:rsidRPr="00000000" w14:paraId="00000052">
      <w:pPr>
        <w:numPr>
          <w:ilvl w:val="0"/>
          <w:numId w:val="3"/>
        </w:numPr>
        <w:ind w:left="720" w:hanging="360"/>
      </w:pPr>
      <w:r w:rsidDel="00000000" w:rsidR="00000000" w:rsidRPr="00000000">
        <w:rPr>
          <w:rtl w:val="0"/>
        </w:rPr>
        <w:t xml:space="preserve">Is this batch-oriented?</w:t>
      </w:r>
    </w:p>
    <w:p w:rsidR="00000000" w:rsidDel="00000000" w:rsidP="00000000" w:rsidRDefault="00000000" w:rsidRPr="00000000" w14:paraId="00000053">
      <w:pPr>
        <w:numPr>
          <w:ilvl w:val="0"/>
          <w:numId w:val="3"/>
        </w:numPr>
        <w:ind w:left="720" w:hanging="360"/>
      </w:pPr>
      <w:r w:rsidDel="00000000" w:rsidR="00000000" w:rsidRPr="00000000">
        <w:rPr>
          <w:rtl w:val="0"/>
        </w:rPr>
        <w:t xml:space="preserve">How long will this pipeline live?   </w:t>
      </w:r>
    </w:p>
    <w:p w:rsidR="00000000" w:rsidDel="00000000" w:rsidP="00000000" w:rsidRDefault="00000000" w:rsidRPr="00000000" w14:paraId="00000054">
      <w:pPr>
        <w:numPr>
          <w:ilvl w:val="0"/>
          <w:numId w:val="3"/>
        </w:numPr>
        <w:ind w:left="720" w:hanging="360"/>
      </w:pPr>
      <w:r w:rsidDel="00000000" w:rsidR="00000000" w:rsidRPr="00000000">
        <w:rPr>
          <w:rtl w:val="0"/>
        </w:rPr>
        <w:t xml:space="preserve">Is this time series data?</w:t>
      </w:r>
    </w:p>
    <w:p w:rsidR="00000000" w:rsidDel="00000000" w:rsidP="00000000" w:rsidRDefault="00000000" w:rsidRPr="00000000" w14:paraId="00000055">
      <w:pPr>
        <w:numPr>
          <w:ilvl w:val="0"/>
          <w:numId w:val="3"/>
        </w:numPr>
        <w:ind w:left="720" w:hanging="360"/>
      </w:pPr>
      <w:r w:rsidDel="00000000" w:rsidR="00000000" w:rsidRPr="00000000">
        <w:rPr>
          <w:rtl w:val="0"/>
        </w:rPr>
        <w:t xml:space="preserve">Is Machine Learning or Deep Learning part of the flow or final usage?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tl w:val="0"/>
        </w:rPr>
        <w:t xml:space="preserve">References:</w:t>
      </w:r>
    </w:p>
    <w:p w:rsidR="00000000" w:rsidDel="00000000" w:rsidP="00000000" w:rsidRDefault="00000000" w:rsidRPr="00000000" w14:paraId="00000058">
      <w:pPr>
        <w:rPr/>
      </w:pPr>
      <w:hyperlink r:id="rId11">
        <w:r w:rsidDel="00000000" w:rsidR="00000000" w:rsidRPr="00000000">
          <w:rPr>
            <w:color w:val="1155cc"/>
            <w:u w:val="single"/>
            <w:rtl w:val="0"/>
          </w:rPr>
          <w:t xml:space="preserve">https://dev.to/tspannhw/did-the-user-really-ask-for-exactly-once-fault-tolerance-3fek</w:t>
        </w:r>
      </w:hyperlink>
      <w:r w:rsidDel="00000000" w:rsidR="00000000" w:rsidRPr="00000000">
        <w:rPr>
          <w:rtl w:val="0"/>
        </w:rPr>
      </w:r>
    </w:p>
    <w:p w:rsidR="00000000" w:rsidDel="00000000" w:rsidP="00000000" w:rsidRDefault="00000000" w:rsidRPr="00000000" w14:paraId="00000059">
      <w:pPr>
        <w:rPr/>
      </w:pPr>
      <w:hyperlink r:id="rId12">
        <w:r w:rsidDel="00000000" w:rsidR="00000000" w:rsidRPr="00000000">
          <w:rPr>
            <w:color w:val="1155cc"/>
            <w:u w:val="single"/>
            <w:rtl w:val="0"/>
          </w:rPr>
          <w:t xml:space="preserve">https://www.datainmotion.dev/2021/01/migrating-from-apache-storm-to-apache.html</w:t>
        </w:r>
      </w:hyperlink>
      <w:r w:rsidDel="00000000" w:rsidR="00000000" w:rsidRPr="00000000">
        <w:rPr>
          <w:rtl w:val="0"/>
        </w:rPr>
        <w:t xml:space="preserve"> </w:t>
      </w:r>
    </w:p>
    <w:p w:rsidR="00000000" w:rsidDel="00000000" w:rsidP="00000000" w:rsidRDefault="00000000" w:rsidRPr="00000000" w14:paraId="0000005A">
      <w:pPr>
        <w:rPr/>
      </w:pPr>
      <w:hyperlink r:id="rId13">
        <w:r w:rsidDel="00000000" w:rsidR="00000000" w:rsidRPr="00000000">
          <w:rPr>
            <w:color w:val="1155cc"/>
            <w:u w:val="single"/>
            <w:rtl w:val="0"/>
          </w:rPr>
          <w:t xml:space="preserve">https://thenewstack.io/pulsar-nifi-better-together-for-messaging-streaming/</w:t>
        </w:r>
      </w:hyperlink>
      <w:r w:rsidDel="00000000" w:rsidR="00000000" w:rsidRPr="00000000">
        <w:rPr>
          <w:rtl w:val="0"/>
        </w:rPr>
        <w:t xml:space="preserve">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2"/>
        <w:rPr>
          <w:u w:val="single"/>
        </w:rPr>
      </w:pPr>
      <w:bookmarkStart w:colFirst="0" w:colLast="0" w:name="_oz3us179glzt" w:id="4"/>
      <w:bookmarkEnd w:id="4"/>
      <w:r w:rsidDel="00000000" w:rsidR="00000000" w:rsidRPr="00000000">
        <w:rPr>
          <w:u w:val="single"/>
          <w:rtl w:val="0"/>
        </w:rPr>
        <w:t xml:space="preserve">How to Get Started with NiFi + Pulsar + Flink (FLiPN)</w:t>
      </w:r>
    </w:p>
    <w:p w:rsidR="00000000" w:rsidDel="00000000" w:rsidP="00000000" w:rsidRDefault="00000000" w:rsidRPr="00000000" w14:paraId="00000063">
      <w:pPr>
        <w:rPr>
          <w:sz w:val="24"/>
          <w:szCs w:val="24"/>
        </w:rPr>
      </w:pPr>
      <w:r w:rsidDel="00000000" w:rsidR="00000000" w:rsidRPr="00000000">
        <w:rPr>
          <w:sz w:val="24"/>
          <w:szCs w:val="24"/>
          <w:rtl w:val="0"/>
        </w:rPr>
        <w:t xml:space="preserve">Getting started with N+P+F is a simple process. Follow the step-by-step instructions below to configure Apache Pulsar to build full FLiPN applications with Apache Pulsar, Apache NiFi, and Apache Flink.</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The easiest way is to use Docker, you will need at least 16 GB of RAM for things to run smoothly.</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ind w:left="720" w:firstLine="0"/>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w:t>
      </w:r>
    </w:p>
    <w:p w:rsidR="00000000" w:rsidDel="00000000" w:rsidP="00000000" w:rsidRDefault="00000000" w:rsidRPr="00000000" w14:paraId="00000068">
      <w:pPr>
        <w:ind w:left="720" w:firstLine="0"/>
        <w:rPr>
          <w:b w:val="1"/>
        </w:rPr>
      </w:pPr>
      <w:r w:rsidDel="00000000" w:rsidR="00000000" w:rsidRPr="00000000">
        <w:rPr>
          <w:sz w:val="24"/>
          <w:szCs w:val="24"/>
          <w:rtl w:val="0"/>
        </w:rPr>
        <w:t xml:space="preserve"> If you need to change ports, you can update the </w:t>
      </w:r>
      <w:r w:rsidDel="00000000" w:rsidR="00000000" w:rsidRPr="00000000">
        <w:rPr>
          <w:b w:val="1"/>
          <w:sz w:val="24"/>
          <w:szCs w:val="24"/>
          <w:rtl w:val="0"/>
        </w:rPr>
        <w:t xml:space="preserve">docker-compose.yml</w:t>
      </w:r>
      <w:r w:rsidDel="00000000" w:rsidR="00000000" w:rsidRPr="00000000">
        <w:rPr>
          <w:sz w:val="24"/>
          <w:szCs w:val="24"/>
          <w:rtl w:val="0"/>
        </w:rPr>
        <w:t xml:space="preserve"> file. If you are running on a Mac M1 or M2, you probably want to set the platform for Docker to </w:t>
      </w:r>
      <w:r w:rsidDel="00000000" w:rsidR="00000000" w:rsidRPr="00000000">
        <w:rPr>
          <w:b w:val="1"/>
          <w:rtl w:val="0"/>
        </w:rPr>
        <w:t xml:space="preserve">platform "linux/x86_64".</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Follow the step-by-step instructions below to configure Apache Pulsar to build complete FLiPN applications with Apache NiFi and Apache Flink:</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numPr>
          <w:ilvl w:val="0"/>
          <w:numId w:val="5"/>
        </w:numPr>
        <w:ind w:left="1440" w:hanging="360"/>
        <w:rPr>
          <w:u w:val="none"/>
        </w:rPr>
      </w:pPr>
      <w:r w:rsidDel="00000000" w:rsidR="00000000" w:rsidRPr="00000000">
        <w:rPr>
          <w:rtl w:val="0"/>
        </w:rPr>
        <w:t xml:space="preserve">You must have Docker and Docker Compose </w:t>
      </w:r>
    </w:p>
    <w:p w:rsidR="00000000" w:rsidDel="00000000" w:rsidP="00000000" w:rsidRDefault="00000000" w:rsidRPr="00000000" w14:paraId="0000006D">
      <w:pPr>
        <w:numPr>
          <w:ilvl w:val="0"/>
          <w:numId w:val="5"/>
        </w:numPr>
        <w:ind w:left="1440" w:hanging="360"/>
        <w:rPr>
          <w:u w:val="none"/>
        </w:rPr>
      </w:pPr>
      <w:r w:rsidDel="00000000" w:rsidR="00000000" w:rsidRPr="00000000">
        <w:rPr>
          <w:rtl w:val="0"/>
        </w:rPr>
        <w:t xml:space="preserve">You must have Git installed.</w:t>
      </w:r>
    </w:p>
    <w:p w:rsidR="00000000" w:rsidDel="00000000" w:rsidP="00000000" w:rsidRDefault="00000000" w:rsidRPr="00000000" w14:paraId="0000006E">
      <w:pPr>
        <w:numPr>
          <w:ilvl w:val="0"/>
          <w:numId w:val="5"/>
        </w:numPr>
        <w:ind w:left="1440" w:hanging="360"/>
        <w:rPr>
          <w:u w:val="none"/>
        </w:rPr>
      </w:pPr>
      <w:r w:rsidDel="00000000" w:rsidR="00000000" w:rsidRPr="00000000">
        <w:rPr>
          <w:rtl w:val="0"/>
        </w:rPr>
        <w:t xml:space="preserve">Docker must be running.</w:t>
      </w:r>
    </w:p>
    <w:p w:rsidR="00000000" w:rsidDel="00000000" w:rsidP="00000000" w:rsidRDefault="00000000" w:rsidRPr="00000000" w14:paraId="0000006F">
      <w:pPr>
        <w:numPr>
          <w:ilvl w:val="0"/>
          <w:numId w:val="5"/>
        </w:numPr>
        <w:ind w:left="1440" w:hanging="360"/>
        <w:rPr>
          <w:u w:val="none"/>
        </w:rPr>
      </w:pPr>
      <w:r w:rsidDel="00000000" w:rsidR="00000000" w:rsidRPr="00000000">
        <w:rPr>
          <w:rtl w:val="0"/>
        </w:rPr>
        <w:t xml:space="preserve">Clone this repository locally </w:t>
      </w:r>
      <w:hyperlink r:id="rId14">
        <w:r w:rsidDel="00000000" w:rsidR="00000000" w:rsidRPr="00000000">
          <w:rPr>
            <w:color w:val="1155cc"/>
            <w:u w:val="single"/>
            <w:rtl w:val="0"/>
          </w:rPr>
          <w:t xml:space="preserve">https://github.com/tspannhw/create-nifi-pulsar-flink-apps</w:t>
        </w:r>
      </w:hyperlink>
      <w:r w:rsidDel="00000000" w:rsidR="00000000" w:rsidRPr="00000000">
        <w:rPr>
          <w:rtl w:val="0"/>
        </w:rPr>
      </w:r>
    </w:p>
    <w:p w:rsidR="00000000" w:rsidDel="00000000" w:rsidP="00000000" w:rsidRDefault="00000000" w:rsidRPr="00000000" w14:paraId="00000070">
      <w:pPr>
        <w:numPr>
          <w:ilvl w:val="0"/>
          <w:numId w:val="5"/>
        </w:numPr>
        <w:ind w:left="1440" w:hanging="360"/>
        <w:rPr>
          <w:u w:val="none"/>
        </w:rPr>
      </w:pPr>
      <w:r w:rsidDel="00000000" w:rsidR="00000000" w:rsidRPr="00000000">
        <w:rPr>
          <w:rtl w:val="0"/>
        </w:rPr>
        <w:t xml:space="preserve">Download to </w:t>
      </w:r>
      <w:r w:rsidDel="00000000" w:rsidR="00000000" w:rsidRPr="00000000">
        <w:rPr>
          <w:b w:val="1"/>
          <w:rtl w:val="0"/>
        </w:rPr>
        <w:t xml:space="preserve">nifi</w:t>
      </w:r>
      <w:r w:rsidDel="00000000" w:rsidR="00000000" w:rsidRPr="00000000">
        <w:rPr>
          <w:rtl w:val="0"/>
        </w:rPr>
        <w:t xml:space="preserve"> directory in that new folder.</w:t>
      </w:r>
    </w:p>
    <w:p w:rsidR="00000000" w:rsidDel="00000000" w:rsidP="00000000" w:rsidRDefault="00000000" w:rsidRPr="00000000" w14:paraId="00000071">
      <w:pPr>
        <w:numPr>
          <w:ilvl w:val="1"/>
          <w:numId w:val="5"/>
        </w:numPr>
        <w:ind w:left="2160" w:hanging="360"/>
        <w:rPr>
          <w:u w:val="none"/>
        </w:rPr>
      </w:pPr>
      <w:r w:rsidDel="00000000" w:rsidR="00000000" w:rsidRPr="00000000">
        <w:rPr>
          <w:rtl w:val="0"/>
        </w:rPr>
        <w:t xml:space="preserve">Option 1:  Download and build your own connector with maven and Java 11+.</w:t>
        <w:br w:type="textWrapping"/>
      </w:r>
      <w:hyperlink r:id="rId15">
        <w:r w:rsidDel="00000000" w:rsidR="00000000" w:rsidRPr="00000000">
          <w:rPr>
            <w:color w:val="1155cc"/>
            <w:u w:val="single"/>
            <w:rtl w:val="0"/>
          </w:rPr>
          <w:t xml:space="preserve">https://github.com/streamnative/pulsar-nifi-bundle</w:t>
        </w:r>
      </w:hyperlink>
      <w:r w:rsidDel="00000000" w:rsidR="00000000" w:rsidRPr="00000000">
        <w:rPr>
          <w:rtl w:val="0"/>
        </w:rPr>
      </w:r>
    </w:p>
    <w:p w:rsidR="00000000" w:rsidDel="00000000" w:rsidP="00000000" w:rsidRDefault="00000000" w:rsidRPr="00000000" w14:paraId="00000072">
      <w:pPr>
        <w:numPr>
          <w:ilvl w:val="1"/>
          <w:numId w:val="5"/>
        </w:numPr>
        <w:ind w:left="2160" w:hanging="360"/>
        <w:rPr>
          <w:u w:val="none"/>
        </w:rPr>
      </w:pPr>
      <w:r w:rsidDel="00000000" w:rsidR="00000000" w:rsidRPr="00000000">
        <w:rPr>
          <w:rtl w:val="0"/>
        </w:rPr>
        <w:t xml:space="preserve">Option 2:  Download </w:t>
      </w:r>
      <w:hyperlink r:id="rId16">
        <w:r w:rsidDel="00000000" w:rsidR="00000000" w:rsidRPr="00000000">
          <w:rPr>
            <w:color w:val="1155cc"/>
            <w:u w:val="single"/>
            <w:rtl w:val="0"/>
          </w:rPr>
          <w:t xml:space="preserve">https://search.maven.org/remotecontent?filepath=io/streamnative/connectors/nifi-pulsar-nar/1.18.0/nifi-pulsar-nar-1.18.0.nar</w:t>
        </w:r>
      </w:hyperlink>
      <w:r w:rsidDel="00000000" w:rsidR="00000000" w:rsidRPr="00000000">
        <w:rPr>
          <w:rtl w:val="0"/>
        </w:rPr>
        <w:t xml:space="preserve"> and </w:t>
      </w:r>
      <w:hyperlink r:id="rId17">
        <w:r w:rsidDel="00000000" w:rsidR="00000000" w:rsidRPr="00000000">
          <w:rPr>
            <w:color w:val="1155cc"/>
            <w:u w:val="single"/>
            <w:rtl w:val="0"/>
          </w:rPr>
          <w:t xml:space="preserve">https://search.maven.org/remotecontent?filepath=io/streamnative/connectors/nifi-pulsar-client-service-nar/1.18.0/nifi-pulsar-client-service-nar-1.18.0.nar</w:t>
        </w:r>
      </w:hyperlink>
      <w:r w:rsidDel="00000000" w:rsidR="00000000" w:rsidRPr="00000000">
        <w:rPr>
          <w:rtl w:val="0"/>
        </w:rPr>
        <w:t xml:space="preserve"> </w:t>
      </w:r>
    </w:p>
    <w:p w:rsidR="00000000" w:rsidDel="00000000" w:rsidP="00000000" w:rsidRDefault="00000000" w:rsidRPr="00000000" w14:paraId="00000073">
      <w:pPr>
        <w:numPr>
          <w:ilvl w:val="0"/>
          <w:numId w:val="5"/>
        </w:numPr>
        <w:ind w:left="1440" w:hanging="360"/>
        <w:rPr>
          <w:u w:val="none"/>
        </w:rPr>
      </w:pPr>
      <w:r w:rsidDel="00000000" w:rsidR="00000000" w:rsidRPr="00000000">
        <w:rPr>
          <w:rtl w:val="0"/>
        </w:rPr>
        <w:t xml:space="preserve">Run the Pulsar and NiFi clusters in docker via </w:t>
      </w:r>
      <w:r w:rsidDel="00000000" w:rsidR="00000000" w:rsidRPr="00000000">
        <w:rPr>
          <w:b w:val="1"/>
          <w:rtl w:val="0"/>
        </w:rPr>
        <w:t xml:space="preserve">docker-compose up</w:t>
      </w:r>
      <w:r w:rsidDel="00000000" w:rsidR="00000000" w:rsidRPr="00000000">
        <w:rPr>
          <w:rtl w:val="0"/>
        </w:rPr>
      </w:r>
    </w:p>
    <w:p w:rsidR="00000000" w:rsidDel="00000000" w:rsidP="00000000" w:rsidRDefault="00000000" w:rsidRPr="00000000" w14:paraId="00000074">
      <w:pPr>
        <w:numPr>
          <w:ilvl w:val="0"/>
          <w:numId w:val="5"/>
        </w:numPr>
        <w:ind w:left="1440" w:hanging="360"/>
        <w:rPr>
          <w:u w:val="none"/>
        </w:rPr>
      </w:pPr>
      <w:r w:rsidDel="00000000" w:rsidR="00000000" w:rsidRPr="00000000">
        <w:rPr>
          <w:rtl w:val="0"/>
        </w:rPr>
        <w:t xml:space="preserve">Run the Flink SQL cluster in docker via:</w:t>
      </w:r>
    </w:p>
    <w:p w:rsidR="00000000" w:rsidDel="00000000" w:rsidP="00000000" w:rsidRDefault="00000000" w:rsidRPr="00000000" w14:paraId="00000075">
      <w:pPr>
        <w:ind w:left="2160" w:firstLine="0"/>
        <w:rPr>
          <w:b w:val="1"/>
        </w:rPr>
      </w:pPr>
      <w:r w:rsidDel="00000000" w:rsidR="00000000" w:rsidRPr="00000000">
        <w:rPr>
          <w:b w:val="1"/>
          <w:rtl w:val="0"/>
        </w:rPr>
        <w:t xml:space="preserve">sudo docker run --rm -it --platform "linux/x86_64" --volume flink:/flink --name "flink" streamnative/pulsar-flink:1.15.1.4 /bin/bash</w:t>
      </w:r>
    </w:p>
    <w:p w:rsidR="00000000" w:rsidDel="00000000" w:rsidP="00000000" w:rsidRDefault="00000000" w:rsidRPr="00000000" w14:paraId="00000076">
      <w:pPr>
        <w:numPr>
          <w:ilvl w:val="0"/>
          <w:numId w:val="5"/>
        </w:numPr>
        <w:ind w:left="1440" w:hanging="360"/>
      </w:pPr>
      <w:r w:rsidDel="00000000" w:rsidR="00000000" w:rsidRPr="00000000">
        <w:rPr>
          <w:rtl w:val="0"/>
        </w:rPr>
        <w:t xml:space="preserve">You will be connected to the Flink cluster and in a command shell.</w:t>
      </w:r>
    </w:p>
    <w:p w:rsidR="00000000" w:rsidDel="00000000" w:rsidP="00000000" w:rsidRDefault="00000000" w:rsidRPr="00000000" w14:paraId="00000077">
      <w:pPr>
        <w:numPr>
          <w:ilvl w:val="0"/>
          <w:numId w:val="5"/>
        </w:numPr>
        <w:ind w:left="1440" w:hanging="360"/>
        <w:rPr>
          <w:u w:val="none"/>
        </w:rPr>
      </w:pPr>
      <w:r w:rsidDel="00000000" w:rsidR="00000000" w:rsidRPr="00000000">
        <w:rPr>
          <w:rtl w:val="0"/>
        </w:rPr>
        <w:t xml:space="preserve">Run ./bin/start-cluster.sh</w:t>
      </w:r>
    </w:p>
    <w:p w:rsidR="00000000" w:rsidDel="00000000" w:rsidP="00000000" w:rsidRDefault="00000000" w:rsidRPr="00000000" w14:paraId="00000078">
      <w:pPr>
        <w:numPr>
          <w:ilvl w:val="0"/>
          <w:numId w:val="5"/>
        </w:numPr>
        <w:ind w:left="1440" w:hanging="360"/>
        <w:rPr>
          <w:u w:val="none"/>
        </w:rPr>
      </w:pPr>
      <w:r w:rsidDel="00000000" w:rsidR="00000000" w:rsidRPr="00000000">
        <w:rPr>
          <w:rtl w:val="0"/>
        </w:rPr>
        <w:t xml:space="preserve">Run ./bin/sql-client.sh</w:t>
      </w:r>
    </w:p>
    <w:p w:rsidR="00000000" w:rsidDel="00000000" w:rsidP="00000000" w:rsidRDefault="00000000" w:rsidRPr="00000000" w14:paraId="00000079">
      <w:pPr>
        <w:numPr>
          <w:ilvl w:val="0"/>
          <w:numId w:val="5"/>
        </w:numPr>
        <w:ind w:left="1440" w:hanging="360"/>
        <w:rPr>
          <w:u w:val="none"/>
        </w:rPr>
      </w:pPr>
      <w:r w:rsidDel="00000000" w:rsidR="00000000" w:rsidRPr="00000000">
        <w:rPr>
          <w:rtl w:val="0"/>
        </w:rPr>
        <w:t xml:space="preserve">You will now be in the Flink SQL Client.</w:t>
      </w:r>
    </w:p>
    <w:p w:rsidR="00000000" w:rsidDel="00000000" w:rsidP="00000000" w:rsidRDefault="00000000" w:rsidRPr="00000000" w14:paraId="0000007A">
      <w:pPr>
        <w:numPr>
          <w:ilvl w:val="0"/>
          <w:numId w:val="5"/>
        </w:numPr>
        <w:ind w:left="1440" w:hanging="360"/>
        <w:rPr>
          <w:u w:val="none"/>
        </w:rPr>
      </w:pPr>
      <w:r w:rsidDel="00000000" w:rsidR="00000000" w:rsidRPr="00000000">
        <w:rPr>
          <w:rtl w:val="0"/>
        </w:rPr>
        <w:t xml:space="preserve">You can now connect Flink to Pulsar by creating a catalog.</w:t>
      </w:r>
    </w:p>
    <w:p w:rsidR="00000000" w:rsidDel="00000000" w:rsidP="00000000" w:rsidRDefault="00000000" w:rsidRPr="00000000" w14:paraId="0000007B">
      <w:pPr>
        <w:ind w:left="1440" w:firstLine="0"/>
        <w:rPr/>
      </w:pPr>
      <w:r w:rsidDel="00000000" w:rsidR="00000000" w:rsidRPr="00000000">
        <w:rPr>
          <w:rtl w:val="0"/>
        </w:rPr>
      </w:r>
    </w:p>
    <w:p w:rsidR="00000000" w:rsidDel="00000000" w:rsidP="00000000" w:rsidRDefault="00000000" w:rsidRPr="00000000" w14:paraId="0000007C">
      <w:pPr>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CREATE CATALOG pulsar</w:t>
      </w:r>
    </w:p>
    <w:p w:rsidR="00000000" w:rsidDel="00000000" w:rsidP="00000000" w:rsidRDefault="00000000" w:rsidRPr="00000000" w14:paraId="0000007D">
      <w:pPr>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  WITH (</w:t>
      </w:r>
    </w:p>
    <w:p w:rsidR="00000000" w:rsidDel="00000000" w:rsidP="00000000" w:rsidRDefault="00000000" w:rsidRPr="00000000" w14:paraId="0000007E">
      <w:pPr>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    'type' = 'pulsar-catalog',</w:t>
      </w:r>
    </w:p>
    <w:p w:rsidR="00000000" w:rsidDel="00000000" w:rsidP="00000000" w:rsidRDefault="00000000" w:rsidRPr="00000000" w14:paraId="0000007F">
      <w:pPr>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    'catalog-admin-url' = 'http://&lt;Your PC Name&gt;:8080',</w:t>
      </w:r>
    </w:p>
    <w:p w:rsidR="00000000" w:rsidDel="00000000" w:rsidP="00000000" w:rsidRDefault="00000000" w:rsidRPr="00000000" w14:paraId="00000080">
      <w:pPr>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    'catalog-service-url' = 'pulsar://&lt;Your PC Name&gt;:6650'</w:t>
      </w:r>
    </w:p>
    <w:p w:rsidR="00000000" w:rsidDel="00000000" w:rsidP="00000000" w:rsidRDefault="00000000" w:rsidRPr="00000000" w14:paraId="00000081">
      <w:pPr>
        <w:spacing w:after="240" w:line="348"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  );</w:t>
      </w:r>
    </w:p>
    <w:p w:rsidR="00000000" w:rsidDel="00000000" w:rsidP="00000000" w:rsidRDefault="00000000" w:rsidRPr="00000000" w14:paraId="00000082">
      <w:pPr>
        <w:numPr>
          <w:ilvl w:val="0"/>
          <w:numId w:val="5"/>
        </w:numPr>
        <w:ind w:left="1440" w:hanging="360"/>
      </w:pPr>
      <w:r w:rsidDel="00000000" w:rsidR="00000000" w:rsidRPr="00000000">
        <w:rPr>
          <w:rtl w:val="0"/>
        </w:rPr>
        <w:t xml:space="preserve">Now you will use that catalog. </w:t>
      </w:r>
    </w:p>
    <w:p w:rsidR="00000000" w:rsidDel="00000000" w:rsidP="00000000" w:rsidRDefault="00000000" w:rsidRPr="00000000" w14:paraId="00000083">
      <w:pPr>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USE CATALOG pulsar;</w:t>
      </w:r>
    </w:p>
    <w:p w:rsidR="00000000" w:rsidDel="00000000" w:rsidP="00000000" w:rsidRDefault="00000000" w:rsidRPr="00000000" w14:paraId="00000084">
      <w:pPr>
        <w:numPr>
          <w:ilvl w:val="0"/>
          <w:numId w:val="5"/>
        </w:numPr>
        <w:ind w:left="1440" w:hanging="360"/>
        <w:rPr>
          <w:u w:val="none"/>
        </w:rPr>
      </w:pPr>
      <w:r w:rsidDel="00000000" w:rsidR="00000000" w:rsidRPr="00000000">
        <w:rPr>
          <w:rtl w:val="0"/>
        </w:rPr>
        <w:t xml:space="preserve">We will create a database for our topic.</w:t>
      </w:r>
    </w:p>
    <w:p w:rsidR="00000000" w:rsidDel="00000000" w:rsidP="00000000" w:rsidRDefault="00000000" w:rsidRPr="00000000" w14:paraId="00000085">
      <w:pPr>
        <w:spacing w:after="240" w:line="348" w:lineRule="auto"/>
        <w:ind w:left="1440" w:firstLine="0"/>
        <w:rPr/>
      </w:pPr>
      <w:r w:rsidDel="00000000" w:rsidR="00000000" w:rsidRPr="00000000">
        <w:rPr>
          <w:rFonts w:ascii="Courier New" w:cs="Courier New" w:eastAsia="Courier New" w:hAnsi="Courier New"/>
          <w:color w:val="24292f"/>
          <w:sz w:val="20"/>
          <w:szCs w:val="20"/>
          <w:rtl w:val="0"/>
        </w:rPr>
        <w:t xml:space="preserve">CREATE DATABASE sql_examples;</w:t>
      </w:r>
      <w:r w:rsidDel="00000000" w:rsidR="00000000" w:rsidRPr="00000000">
        <w:rPr>
          <w:rtl w:val="0"/>
        </w:rPr>
      </w:r>
    </w:p>
    <w:p w:rsidR="00000000" w:rsidDel="00000000" w:rsidP="00000000" w:rsidRDefault="00000000" w:rsidRPr="00000000" w14:paraId="00000086">
      <w:pPr>
        <w:numPr>
          <w:ilvl w:val="0"/>
          <w:numId w:val="5"/>
        </w:numPr>
        <w:ind w:left="1440" w:hanging="360"/>
        <w:rPr>
          <w:u w:val="none"/>
        </w:rPr>
      </w:pPr>
      <w:r w:rsidDel="00000000" w:rsidR="00000000" w:rsidRPr="00000000">
        <w:rPr>
          <w:rtl w:val="0"/>
        </w:rPr>
        <w:t xml:space="preserve">Then use that database to create a table for our topic.</w:t>
      </w:r>
    </w:p>
    <w:p w:rsidR="00000000" w:rsidDel="00000000" w:rsidP="00000000" w:rsidRDefault="00000000" w:rsidRPr="00000000" w14:paraId="00000087">
      <w:pPr>
        <w:spacing w:after="240" w:line="348"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USE sql_examples;</w:t>
      </w:r>
    </w:p>
    <w:p w:rsidR="00000000" w:rsidDel="00000000" w:rsidP="00000000" w:rsidRDefault="00000000" w:rsidRPr="00000000" w14:paraId="00000088">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CREATE TABLE citibikenyc (</w:t>
      </w:r>
    </w:p>
    <w:p w:rsidR="00000000" w:rsidDel="00000000" w:rsidP="00000000" w:rsidRDefault="00000000" w:rsidRPr="00000000" w14:paraId="00000089">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num_docks_disabled DOUBLE,</w:t>
      </w:r>
    </w:p>
    <w:p w:rsidR="00000000" w:rsidDel="00000000" w:rsidP="00000000" w:rsidRDefault="00000000" w:rsidRPr="00000000" w14:paraId="0000008A">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eightd_has_available_keys STRING,</w:t>
      </w:r>
    </w:p>
    <w:p w:rsidR="00000000" w:rsidDel="00000000" w:rsidP="00000000" w:rsidRDefault="00000000" w:rsidRPr="00000000" w14:paraId="0000008B">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station_status STRING,</w:t>
      </w:r>
    </w:p>
    <w:p w:rsidR="00000000" w:rsidDel="00000000" w:rsidP="00000000" w:rsidRDefault="00000000" w:rsidRPr="00000000" w14:paraId="0000008C">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last_reported DOUBLE,</w:t>
      </w:r>
    </w:p>
    <w:p w:rsidR="00000000" w:rsidDel="00000000" w:rsidP="00000000" w:rsidRDefault="00000000" w:rsidRPr="00000000" w14:paraId="0000008D">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is_installed DOUBLE,</w:t>
      </w:r>
    </w:p>
    <w:p w:rsidR="00000000" w:rsidDel="00000000" w:rsidP="00000000" w:rsidRDefault="00000000" w:rsidRPr="00000000" w14:paraId="0000008E">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num_ebikes_available DOUBLE,</w:t>
      </w:r>
    </w:p>
    <w:p w:rsidR="00000000" w:rsidDel="00000000" w:rsidP="00000000" w:rsidRDefault="00000000" w:rsidRPr="00000000" w14:paraId="0000008F">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num_bikes_available DOUBLE,</w:t>
      </w:r>
    </w:p>
    <w:p w:rsidR="00000000" w:rsidDel="00000000" w:rsidP="00000000" w:rsidRDefault="00000000" w:rsidRPr="00000000" w14:paraId="00000090">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station_id DOUBLE,</w:t>
      </w:r>
    </w:p>
    <w:p w:rsidR="00000000" w:rsidDel="00000000" w:rsidP="00000000" w:rsidRDefault="00000000" w:rsidRPr="00000000" w14:paraId="00000091">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is_renting DOUBLE,</w:t>
      </w:r>
    </w:p>
    <w:p w:rsidR="00000000" w:rsidDel="00000000" w:rsidP="00000000" w:rsidRDefault="00000000" w:rsidRPr="00000000" w14:paraId="00000092">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is_returning DOUBLE,</w:t>
      </w:r>
    </w:p>
    <w:p w:rsidR="00000000" w:rsidDel="00000000" w:rsidP="00000000" w:rsidRDefault="00000000" w:rsidRPr="00000000" w14:paraId="00000093">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num_docks_available DOUBLE,</w:t>
      </w:r>
    </w:p>
    <w:p w:rsidR="00000000" w:rsidDel="00000000" w:rsidP="00000000" w:rsidRDefault="00000000" w:rsidRPr="00000000" w14:paraId="00000094">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num_bikes_disabled DOUBLE,</w:t>
      </w:r>
    </w:p>
    <w:p w:rsidR="00000000" w:rsidDel="00000000" w:rsidP="00000000" w:rsidRDefault="00000000" w:rsidRPr="00000000" w14:paraId="00000095">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legacy_id DOUBLE,</w:t>
      </w:r>
    </w:p>
    <w:p w:rsidR="00000000" w:rsidDel="00000000" w:rsidP="00000000" w:rsidRDefault="00000000" w:rsidRPr="00000000" w14:paraId="00000096">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valet STRING,</w:t>
      </w:r>
    </w:p>
    <w:p w:rsidR="00000000" w:rsidDel="00000000" w:rsidP="00000000" w:rsidRDefault="00000000" w:rsidRPr="00000000" w14:paraId="00000097">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eightd_active_station_services STRING,</w:t>
      </w:r>
    </w:p>
    <w:p w:rsidR="00000000" w:rsidDel="00000000" w:rsidP="00000000" w:rsidRDefault="00000000" w:rsidRPr="00000000" w14:paraId="00000098">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ts DOUBLE,</w:t>
      </w:r>
    </w:p>
    <w:p w:rsidR="00000000" w:rsidDel="00000000" w:rsidP="00000000" w:rsidRDefault="00000000" w:rsidRPr="00000000" w14:paraId="00000099">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ab/>
        <w:t xml:space="preserve">uuid STRING</w:t>
      </w:r>
    </w:p>
    <w:p w:rsidR="00000000" w:rsidDel="00000000" w:rsidP="00000000" w:rsidRDefault="00000000" w:rsidRPr="00000000" w14:paraId="0000009A">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 WITH (</w:t>
      </w:r>
    </w:p>
    <w:p w:rsidR="00000000" w:rsidDel="00000000" w:rsidP="00000000" w:rsidRDefault="00000000" w:rsidRPr="00000000" w14:paraId="0000009B">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  'connector' = 'pulsar',</w:t>
      </w:r>
    </w:p>
    <w:p w:rsidR="00000000" w:rsidDel="00000000" w:rsidP="00000000" w:rsidRDefault="00000000" w:rsidRPr="00000000" w14:paraId="0000009C">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  'topics' = 'persistent://public/default/citibikenyc',</w:t>
      </w:r>
    </w:p>
    <w:p w:rsidR="00000000" w:rsidDel="00000000" w:rsidP="00000000" w:rsidRDefault="00000000" w:rsidRPr="00000000" w14:paraId="0000009D">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  'format' = 'json'</w:t>
      </w:r>
    </w:p>
    <w:p w:rsidR="00000000" w:rsidDel="00000000" w:rsidP="00000000" w:rsidRDefault="00000000" w:rsidRPr="00000000" w14:paraId="0000009E">
      <w:pPr>
        <w:spacing w:after="0" w:line="240" w:lineRule="auto"/>
        <w:ind w:left="1440" w:firstLine="0"/>
        <w:rPr>
          <w:rFonts w:ascii="Courier New" w:cs="Courier New" w:eastAsia="Courier New" w:hAnsi="Courier New"/>
          <w:color w:val="24292f"/>
          <w:sz w:val="20"/>
          <w:szCs w:val="20"/>
        </w:rPr>
      </w:pPr>
      <w:r w:rsidDel="00000000" w:rsidR="00000000" w:rsidRPr="00000000">
        <w:rPr>
          <w:rFonts w:ascii="Courier New" w:cs="Courier New" w:eastAsia="Courier New" w:hAnsi="Courier New"/>
          <w:color w:val="24292f"/>
          <w:sz w:val="20"/>
          <w:szCs w:val="20"/>
          <w:rtl w:val="0"/>
        </w:rPr>
        <w:t xml:space="preserve">);</w:t>
      </w:r>
    </w:p>
    <w:p w:rsidR="00000000" w:rsidDel="00000000" w:rsidP="00000000" w:rsidRDefault="00000000" w:rsidRPr="00000000" w14:paraId="0000009F">
      <w:pPr>
        <w:ind w:left="1440" w:firstLine="0"/>
        <w:rPr/>
      </w:pPr>
      <w:r w:rsidDel="00000000" w:rsidR="00000000" w:rsidRPr="00000000">
        <w:rPr>
          <w:rtl w:val="0"/>
        </w:rPr>
      </w:r>
    </w:p>
    <w:p w:rsidR="00000000" w:rsidDel="00000000" w:rsidP="00000000" w:rsidRDefault="00000000" w:rsidRPr="00000000" w14:paraId="000000A0">
      <w:pPr>
        <w:ind w:left="0" w:firstLine="0"/>
        <w:rPr>
          <w:b w:val="1"/>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 </w:t>
      </w:r>
    </w:p>
    <w:tbl>
      <w:tblPr>
        <w:tblStyle w:val="Table2"/>
        <w:tblW w:w="7920.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00"/>
        <w:gridCol w:w="4020"/>
        <w:tblGridChange w:id="0">
          <w:tblGrid>
            <w:gridCol w:w="3900"/>
            <w:gridCol w:w="4020"/>
          </w:tblGrid>
        </w:tblGridChange>
      </w:tblGrid>
      <w:tr>
        <w:trPr>
          <w:cantSplit w:val="0"/>
          <w:trHeight w:val="485" w:hRule="atLeast"/>
          <w:tblHeader w:val="0"/>
        </w:trPr>
        <w:tc>
          <w:tcPr>
            <w:tcBorders>
              <w:top w:color="5b9bd5" w:space="0" w:sz="8" w:val="single"/>
              <w:left w:color="5b9bd5" w:space="0" w:sz="8" w:val="single"/>
              <w:bottom w:color="5b9bd5"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0A2">
            <w:pPr>
              <w:rPr>
                <w:b w:val="1"/>
                <w:color w:val="ffffff"/>
                <w:sz w:val="20"/>
                <w:szCs w:val="20"/>
              </w:rPr>
            </w:pPr>
            <w:r w:rsidDel="00000000" w:rsidR="00000000" w:rsidRPr="00000000">
              <w:rPr>
                <w:b w:val="1"/>
                <w:color w:val="ffffff"/>
                <w:sz w:val="20"/>
                <w:szCs w:val="20"/>
                <w:rtl w:val="0"/>
              </w:rPr>
              <w:t xml:space="preserve">SQL Command</w:t>
            </w:r>
          </w:p>
        </w:tc>
        <w:tc>
          <w:tcPr>
            <w:tcBorders>
              <w:top w:color="5b9bd5" w:space="0" w:sz="8" w:val="single"/>
              <w:left w:color="000000" w:space="0" w:sz="0" w:val="nil"/>
              <w:bottom w:color="5b9bd5" w:space="0" w:sz="8" w:val="single"/>
              <w:right w:color="000000" w:space="0" w:sz="0" w:val="nil"/>
            </w:tcBorders>
            <w:shd w:fill="5b9bd5" w:val="clear"/>
            <w:tcMar>
              <w:top w:w="100.0" w:type="dxa"/>
              <w:left w:w="100.0" w:type="dxa"/>
              <w:bottom w:w="100.0" w:type="dxa"/>
              <w:right w:w="100.0" w:type="dxa"/>
            </w:tcMar>
            <w:vAlign w:val="top"/>
          </w:tcPr>
          <w:p w:rsidR="00000000" w:rsidDel="00000000" w:rsidP="00000000" w:rsidRDefault="00000000" w:rsidRPr="00000000" w14:paraId="000000A3">
            <w:pPr>
              <w:rPr>
                <w:b w:val="1"/>
                <w:color w:val="ffffff"/>
                <w:sz w:val="20"/>
                <w:szCs w:val="20"/>
              </w:rPr>
            </w:pPr>
            <w:r w:rsidDel="00000000" w:rsidR="00000000" w:rsidRPr="00000000">
              <w:rPr>
                <w:b w:val="1"/>
                <w:color w:val="ffffff"/>
                <w:sz w:val="20"/>
                <w:szCs w:val="20"/>
                <w:rtl w:val="0"/>
              </w:rPr>
              <w:t xml:space="preserve">Purpose</w:t>
            </w:r>
          </w:p>
        </w:tc>
      </w:tr>
      <w:tr>
        <w:trPr>
          <w:cantSplit w:val="0"/>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A4">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SHOW TABLES</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A5">
            <w:pPr>
              <w:rPr>
                <w:sz w:val="20"/>
                <w:szCs w:val="20"/>
              </w:rPr>
            </w:pPr>
            <w:r w:rsidDel="00000000" w:rsidR="00000000" w:rsidRPr="00000000">
              <w:rPr>
                <w:sz w:val="20"/>
                <w:szCs w:val="20"/>
                <w:rtl w:val="0"/>
              </w:rPr>
              <w:t xml:space="preserve">Show tables in the current database</w:t>
            </w:r>
          </w:p>
        </w:tc>
      </w:tr>
      <w:tr>
        <w:trPr>
          <w:cantSplit w:val="0"/>
          <w:trHeight w:val="485"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USE CATALOG pulsar</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A7">
            <w:pPr>
              <w:rPr>
                <w:sz w:val="20"/>
                <w:szCs w:val="20"/>
              </w:rPr>
            </w:pPr>
            <w:r w:rsidDel="00000000" w:rsidR="00000000" w:rsidRPr="00000000">
              <w:rPr>
                <w:sz w:val="20"/>
                <w:szCs w:val="20"/>
                <w:rtl w:val="0"/>
              </w:rPr>
              <w:t xml:space="preserve">Use the </w:t>
            </w:r>
            <w:r w:rsidDel="00000000" w:rsidR="00000000" w:rsidRPr="00000000">
              <w:rPr>
                <w:b w:val="1"/>
                <w:sz w:val="20"/>
                <w:szCs w:val="20"/>
                <w:rtl w:val="0"/>
              </w:rPr>
              <w:t xml:space="preserve">pulsar</w:t>
            </w:r>
            <w:r w:rsidDel="00000000" w:rsidR="00000000" w:rsidRPr="00000000">
              <w:rPr>
                <w:sz w:val="20"/>
                <w:szCs w:val="20"/>
                <w:rtl w:val="0"/>
              </w:rPr>
              <w:t xml:space="preserve"> catalog</w:t>
            </w:r>
          </w:p>
        </w:tc>
      </w:tr>
      <w:tr>
        <w:trPr>
          <w:cantSplit w:val="0"/>
          <w:trHeight w:val="808.4326171874999"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A8">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SHOW CURRENT DATABASE</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A9">
            <w:pPr>
              <w:rPr>
                <w:sz w:val="20"/>
                <w:szCs w:val="20"/>
              </w:rPr>
            </w:pPr>
            <w:r w:rsidDel="00000000" w:rsidR="00000000" w:rsidRPr="00000000">
              <w:rPr>
                <w:sz w:val="20"/>
                <w:szCs w:val="20"/>
                <w:rtl w:val="0"/>
              </w:rPr>
              <w:t xml:space="preserve">Display the current database</w:t>
            </w:r>
          </w:p>
        </w:tc>
      </w:tr>
      <w:tr>
        <w:trPr>
          <w:cantSplit w:val="0"/>
          <w:trHeight w:val="615"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SHOW DATABASES</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AB">
            <w:pPr>
              <w:rPr>
                <w:sz w:val="20"/>
                <w:szCs w:val="20"/>
              </w:rPr>
            </w:pPr>
            <w:r w:rsidDel="00000000" w:rsidR="00000000" w:rsidRPr="00000000">
              <w:rPr>
                <w:sz w:val="20"/>
                <w:szCs w:val="20"/>
                <w:rtl w:val="0"/>
              </w:rPr>
              <w:t xml:space="preserve">Display all the databases</w:t>
            </w:r>
          </w:p>
        </w:tc>
      </w:tr>
      <w:tr>
        <w:trPr>
          <w:cantSplit w:val="0"/>
          <w:trHeight w:val="573.9550781249999"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AC">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CREATE TABLE citibikenyc …</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AD">
            <w:pPr>
              <w:rPr>
                <w:sz w:val="20"/>
                <w:szCs w:val="20"/>
              </w:rPr>
            </w:pPr>
            <w:r w:rsidDel="00000000" w:rsidR="00000000" w:rsidRPr="00000000">
              <w:rPr>
                <w:sz w:val="20"/>
                <w:szCs w:val="20"/>
                <w:rtl w:val="0"/>
              </w:rPr>
              <w:t xml:space="preserve">Create a table in the current database</w:t>
            </w:r>
          </w:p>
        </w:tc>
      </w:tr>
      <w:tr>
        <w:trPr>
          <w:cantSplit w:val="0"/>
          <w:trHeight w:val="195"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AE">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DESC citibikenyc</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AF">
            <w:pPr>
              <w:rPr>
                <w:sz w:val="20"/>
                <w:szCs w:val="20"/>
              </w:rPr>
            </w:pPr>
            <w:r w:rsidDel="00000000" w:rsidR="00000000" w:rsidRPr="00000000">
              <w:rPr>
                <w:sz w:val="20"/>
                <w:szCs w:val="20"/>
                <w:rtl w:val="0"/>
              </w:rPr>
              <w:t xml:space="preserve">Describe the columns of a topic</w:t>
            </w:r>
          </w:p>
        </w:tc>
      </w:tr>
      <w:tr>
        <w:trPr>
          <w:cantSplit w:val="0"/>
          <w:trHeight w:val="405"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B0">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show create table citibikenyc</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B1">
            <w:pPr>
              <w:rPr>
                <w:sz w:val="20"/>
                <w:szCs w:val="20"/>
              </w:rPr>
            </w:pPr>
            <w:r w:rsidDel="00000000" w:rsidR="00000000" w:rsidRPr="00000000">
              <w:rPr>
                <w:sz w:val="20"/>
                <w:szCs w:val="20"/>
                <w:rtl w:val="0"/>
              </w:rPr>
              <w:t xml:space="preserve">Display the DDL to recreate a table</w:t>
            </w:r>
          </w:p>
        </w:tc>
      </w:tr>
      <w:tr>
        <w:trPr>
          <w:cantSplit w:val="0"/>
          <w:trHeight w:val="405" w:hRule="atLeast"/>
          <w:tblHeader w:val="0"/>
        </w:trPr>
        <w:tc>
          <w:tcPr>
            <w:tcBorders>
              <w:top w:color="000000" w:space="0" w:sz="0" w:val="nil"/>
              <w:left w:color="9cc2e5" w:space="0" w:sz="8" w:val="single"/>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240" w:line="348" w:lineRule="auto"/>
              <w:rPr>
                <w:rFonts w:ascii="Courier New" w:cs="Courier New" w:eastAsia="Courier New" w:hAnsi="Courier New"/>
                <w:b w:val="1"/>
                <w:color w:val="24292f"/>
                <w:sz w:val="20"/>
                <w:szCs w:val="20"/>
              </w:rPr>
            </w:pPr>
            <w:r w:rsidDel="00000000" w:rsidR="00000000" w:rsidRPr="00000000">
              <w:rPr>
                <w:rFonts w:ascii="Courier New" w:cs="Courier New" w:eastAsia="Courier New" w:hAnsi="Courier New"/>
                <w:b w:val="1"/>
                <w:color w:val="24292f"/>
                <w:sz w:val="20"/>
                <w:szCs w:val="20"/>
                <w:rtl w:val="0"/>
              </w:rPr>
              <w:t xml:space="preserve">select * from citibikenyc</w:t>
            </w:r>
          </w:p>
        </w:tc>
        <w:tc>
          <w:tcPr>
            <w:tcBorders>
              <w:top w:color="000000" w:space="0" w:sz="0" w:val="nil"/>
              <w:left w:color="000000" w:space="0" w:sz="0" w:val="nil"/>
              <w:bottom w:color="9cc2e5" w:space="0" w:sz="8" w:val="single"/>
              <w:right w:color="9cc2e5" w:space="0" w:sz="8" w:val="single"/>
            </w:tcBorders>
            <w:tcMar>
              <w:top w:w="100.0" w:type="dxa"/>
              <w:left w:w="100.0" w:type="dxa"/>
              <w:bottom w:w="100.0" w:type="dxa"/>
              <w:right w:w="100.0" w:type="dxa"/>
            </w:tcMar>
            <w:vAlign w:val="top"/>
          </w:tcPr>
          <w:p w:rsidR="00000000" w:rsidDel="00000000" w:rsidP="00000000" w:rsidRDefault="00000000" w:rsidRPr="00000000" w14:paraId="000000B3">
            <w:pPr>
              <w:rPr>
                <w:sz w:val="20"/>
                <w:szCs w:val="20"/>
              </w:rPr>
            </w:pPr>
            <w:r w:rsidDel="00000000" w:rsidR="00000000" w:rsidRPr="00000000">
              <w:rPr>
                <w:sz w:val="20"/>
                <w:szCs w:val="20"/>
                <w:rtl w:val="0"/>
              </w:rPr>
              <w:t xml:space="preserve">Query the topic for current data and all events that arrive.</w:t>
            </w:r>
          </w:p>
        </w:tc>
      </w:tr>
      <w:tr>
        <w:trPr>
          <w:cantSplit w:val="0"/>
          <w:trHeight w:val="405" w:hRule="atLeast"/>
          <w:tblHeader w:val="0"/>
        </w:trPr>
        <w:tc>
          <w:tcPr>
            <w:tcBorders>
              <w:top w:color="000000" w:space="0" w:sz="0" w:val="nil"/>
              <w:left w:color="9cc2e5" w:space="0" w:sz="8" w:val="single"/>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B4">
            <w:pPr>
              <w:spacing w:after="240" w:line="348" w:lineRule="auto"/>
              <w:rPr>
                <w:b w:val="1"/>
                <w:sz w:val="20"/>
                <w:szCs w:val="20"/>
              </w:rPr>
            </w:pPr>
            <w:r w:rsidDel="00000000" w:rsidR="00000000" w:rsidRPr="00000000">
              <w:rPr>
                <w:rFonts w:ascii="Courier New" w:cs="Courier New" w:eastAsia="Courier New" w:hAnsi="Courier New"/>
                <w:b w:val="1"/>
                <w:color w:val="24292f"/>
                <w:sz w:val="20"/>
                <w:szCs w:val="20"/>
                <w:rtl w:val="0"/>
              </w:rPr>
              <w:t xml:space="preserve">CREATE CATALOG pulsar ..</w:t>
            </w:r>
            <w:r w:rsidDel="00000000" w:rsidR="00000000" w:rsidRPr="00000000">
              <w:rPr>
                <w:rtl w:val="0"/>
              </w:rPr>
            </w:r>
          </w:p>
        </w:tc>
        <w:tc>
          <w:tcPr>
            <w:tcBorders>
              <w:top w:color="000000" w:space="0" w:sz="0" w:val="nil"/>
              <w:left w:color="000000" w:space="0" w:sz="0" w:val="nil"/>
              <w:bottom w:color="9cc2e5" w:space="0" w:sz="8" w:val="single"/>
              <w:right w:color="9cc2e5" w:space="0" w:sz="8" w:val="single"/>
            </w:tcBorders>
            <w:shd w:fill="deeaf6" w:val="clear"/>
            <w:tcMar>
              <w:top w:w="100.0" w:type="dxa"/>
              <w:left w:w="100.0" w:type="dxa"/>
              <w:bottom w:w="100.0" w:type="dxa"/>
              <w:right w:w="100.0" w:type="dxa"/>
            </w:tcMar>
            <w:vAlign w:val="top"/>
          </w:tcPr>
          <w:p w:rsidR="00000000" w:rsidDel="00000000" w:rsidP="00000000" w:rsidRDefault="00000000" w:rsidRPr="00000000" w14:paraId="000000B5">
            <w:pPr>
              <w:rPr>
                <w:sz w:val="20"/>
                <w:szCs w:val="20"/>
              </w:rPr>
            </w:pPr>
            <w:r w:rsidDel="00000000" w:rsidR="00000000" w:rsidRPr="00000000">
              <w:rPr>
                <w:sz w:val="20"/>
                <w:szCs w:val="20"/>
                <w:rtl w:val="0"/>
              </w:rPr>
              <w:t xml:space="preserve">Create the catalog to connect to pulsar.</w:t>
            </w:r>
          </w:p>
        </w:tc>
      </w:tr>
    </w:tbl>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Congratulations! After completing the steps above, you’ve configured Pulsar to work with Apache NiFi and Apache Flink. Now we’ll discuss building a quick application.   It’s so easy; my cat, Sploot, can write one.</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Pr>
        <w:drawing>
          <wp:inline distB="114300" distT="114300" distL="114300" distR="114300">
            <wp:extent cx="5943600" cy="2095500"/>
            <wp:effectExtent b="0" l="0" r="0" t="0"/>
            <wp:docPr id="18"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Pr>
        <w:drawing>
          <wp:inline distB="114300" distT="114300" distL="114300" distR="114300">
            <wp:extent cx="5943600" cy="1587500"/>
            <wp:effectExtent b="0" l="0" r="0" t="0"/>
            <wp:docPr id="1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rPr>
          <w:u w:val="single"/>
        </w:rPr>
      </w:pPr>
      <w:bookmarkStart w:colFirst="0" w:colLast="0" w:name="_44ao5gyuq18w" w:id="5"/>
      <w:bookmarkEnd w:id="5"/>
      <w:r w:rsidDel="00000000" w:rsidR="00000000" w:rsidRPr="00000000">
        <w:rPr>
          <w:u w:val="single"/>
          <w:rtl w:val="0"/>
        </w:rPr>
        <w:t xml:space="preserve">Building a FLiPN App The Easy Way</w:t>
      </w:r>
    </w:p>
    <w:p w:rsidR="00000000" w:rsidDel="00000000" w:rsidP="00000000" w:rsidRDefault="00000000" w:rsidRPr="00000000" w14:paraId="000000BE">
      <w:pPr>
        <w:rPr>
          <w:sz w:val="24"/>
          <w:szCs w:val="24"/>
        </w:rPr>
      </w:pPr>
      <w:r w:rsidDel="00000000" w:rsidR="00000000" w:rsidRPr="00000000">
        <w:rPr>
          <w:sz w:val="24"/>
          <w:szCs w:val="24"/>
          <w:rtl w:val="0"/>
        </w:rPr>
        <w:t xml:space="preserve">We created our topic and table so that the hard part is completed.   In a production system, the catalog would automatically contain all the data from our topics defined with schemas.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numPr>
          <w:ilvl w:val="0"/>
          <w:numId w:val="4"/>
        </w:numPr>
        <w:ind w:left="720" w:hanging="360"/>
        <w:rPr>
          <w:u w:val="none"/>
        </w:rPr>
      </w:pPr>
      <w:r w:rsidDel="00000000" w:rsidR="00000000" w:rsidRPr="00000000">
        <w:rPr>
          <w:rtl w:val="0"/>
        </w:rPr>
        <w:t xml:space="preserve">From a browser, navigate to your local NiFi as </w:t>
      </w:r>
      <w:hyperlink r:id="rId20">
        <w:r w:rsidDel="00000000" w:rsidR="00000000" w:rsidRPr="00000000">
          <w:rPr>
            <w:color w:val="1155cc"/>
            <w:u w:val="single"/>
            <w:rtl w:val="0"/>
          </w:rPr>
          <w:t xml:space="preserve">http://localhost:9999/nifi/</w:t>
        </w:r>
      </w:hyperlink>
      <w:r w:rsidDel="00000000" w:rsidR="00000000" w:rsidRPr="00000000">
        <w:rPr>
          <w:rtl w:val="0"/>
        </w:rPr>
      </w:r>
    </w:p>
    <w:p w:rsidR="00000000" w:rsidDel="00000000" w:rsidP="00000000" w:rsidRDefault="00000000" w:rsidRPr="00000000" w14:paraId="000000C1">
      <w:pPr>
        <w:numPr>
          <w:ilvl w:val="0"/>
          <w:numId w:val="4"/>
        </w:numPr>
        <w:ind w:left="720" w:hanging="360"/>
        <w:rPr>
          <w:u w:val="none"/>
        </w:rPr>
      </w:pPr>
      <w:r w:rsidDel="00000000" w:rsidR="00000000" w:rsidRPr="00000000">
        <w:rPr>
          <w:rtl w:val="0"/>
        </w:rPr>
        <w:t xml:space="preserve">You can build an app by dragging and dropping NiFi controls to your NiFi canvas.   Or you can load one from a JSON file or a NiFi registry.  A finished example NiFi flow is in the github directory </w:t>
      </w:r>
      <w:r w:rsidDel="00000000" w:rsidR="00000000" w:rsidRPr="00000000">
        <w:rPr>
          <w:b w:val="1"/>
          <w:rtl w:val="0"/>
        </w:rPr>
        <w:t xml:space="preserve">nifi</w:t>
      </w:r>
      <w:r w:rsidDel="00000000" w:rsidR="00000000" w:rsidRPr="00000000">
        <w:rPr>
          <w:rtl w:val="0"/>
        </w:rPr>
        <w:t xml:space="preserve">.   You can upload it from there by adding a Processor Group and uploading it.</w:t>
      </w:r>
    </w:p>
    <w:p w:rsidR="00000000" w:rsidDel="00000000" w:rsidP="00000000" w:rsidRDefault="00000000" w:rsidRPr="00000000" w14:paraId="000000C2">
      <w:pPr>
        <w:numPr>
          <w:ilvl w:val="0"/>
          <w:numId w:val="4"/>
        </w:numPr>
        <w:ind w:left="720" w:hanging="360"/>
        <w:rPr>
          <w:u w:val="none"/>
        </w:rPr>
      </w:pPr>
      <w:r w:rsidDel="00000000" w:rsidR="00000000" w:rsidRPr="00000000">
        <w:rPr>
          <w:rtl w:val="0"/>
        </w:rPr>
        <w:t xml:space="preserve">To run a flow, highlight the first processor and click Run.</w:t>
      </w:r>
    </w:p>
    <w:p w:rsidR="00000000" w:rsidDel="00000000" w:rsidP="00000000" w:rsidRDefault="00000000" w:rsidRPr="00000000" w14:paraId="000000C3">
      <w:pPr>
        <w:numPr>
          <w:ilvl w:val="0"/>
          <w:numId w:val="4"/>
        </w:numPr>
        <w:ind w:left="720" w:hanging="360"/>
        <w:rPr>
          <w:u w:val="none"/>
        </w:rPr>
      </w:pPr>
      <w:r w:rsidDel="00000000" w:rsidR="00000000" w:rsidRPr="00000000">
        <w:rPr>
          <w:rtl w:val="0"/>
        </w:rPr>
        <w:t xml:space="preserve">Once data flows to Pulsar, you can start a SQL query in the Flink SQL client.</w:t>
      </w:r>
    </w:p>
    <w:p w:rsidR="00000000" w:rsidDel="00000000" w:rsidP="00000000" w:rsidRDefault="00000000" w:rsidRPr="00000000" w14:paraId="000000C4">
      <w:pPr>
        <w:numPr>
          <w:ilvl w:val="0"/>
          <w:numId w:val="4"/>
        </w:numPr>
        <w:ind w:left="720" w:hanging="360"/>
        <w:rPr>
          <w:u w:val="none"/>
        </w:rPr>
      </w:pPr>
      <w:r w:rsidDel="00000000" w:rsidR="00000000" w:rsidRPr="00000000">
        <w:rPr>
          <w:rtl w:val="0"/>
        </w:rPr>
        <w:t xml:space="preserve">You have now built a NiFi-Pulsar-Flink app.</w:t>
      </w:r>
    </w:p>
    <w:p w:rsidR="00000000" w:rsidDel="00000000" w:rsidP="00000000" w:rsidRDefault="00000000" w:rsidRPr="00000000" w14:paraId="000000C5">
      <w:pPr>
        <w:numPr>
          <w:ilvl w:val="0"/>
          <w:numId w:val="4"/>
        </w:numPr>
        <w:ind w:left="720" w:hanging="360"/>
        <w:rPr>
          <w:u w:val="none"/>
        </w:rPr>
      </w:pPr>
      <w:r w:rsidDel="00000000" w:rsidR="00000000" w:rsidRPr="00000000">
        <w:rPr>
          <w:rtl w:val="0"/>
        </w:rPr>
        <w:t xml:space="preserve">See an example of a more advanced one that includes a Pulsar function; see </w:t>
      </w:r>
      <w:hyperlink r:id="rId21">
        <w:r w:rsidDel="00000000" w:rsidR="00000000" w:rsidRPr="00000000">
          <w:rPr>
            <w:color w:val="1155cc"/>
            <w:u w:val="single"/>
            <w:rtl w:val="0"/>
          </w:rPr>
          <w:t xml:space="preserve">https://github.com/tspannhw/pulsar-transit-function</w:t>
        </w:r>
      </w:hyperlink>
      <w:r w:rsidDel="00000000" w:rsidR="00000000" w:rsidRPr="00000000">
        <w:rPr>
          <w:rtl w:val="0"/>
        </w:rPr>
        <w:t xml:space="preserve">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943600" cy="3517900"/>
            <wp:effectExtent b="0" l="0" r="0" t="0"/>
            <wp:docPr id="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943600" cy="3683000"/>
            <wp:effectExtent b="0" l="0" r="0" t="0"/>
            <wp:docPr id="1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Build an Apache NiFi flow:</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Add processors to the canvas.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393700"/>
            <wp:effectExtent b="0" l="0" r="0" t="0"/>
            <wp:docPr id="1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Then pick the ones you need, following our suggestions in the following steps.</w:t>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Pr>
        <w:drawing>
          <wp:inline distB="114300" distT="114300" distL="114300" distR="114300">
            <wp:extent cx="5943600" cy="4648200"/>
            <wp:effectExtent b="0" l="0" r="0" t="0"/>
            <wp:docPr id="1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InvokeHTTP</w:t>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ab/>
      </w:r>
      <w:r w:rsidDel="00000000" w:rsidR="00000000" w:rsidRPr="00000000">
        <w:rPr>
          <w:b w:val="1"/>
          <w:rtl w:val="0"/>
        </w:rPr>
        <w:t xml:space="preserve">HTTP URL: </w:t>
      </w:r>
      <w:r w:rsidDel="00000000" w:rsidR="00000000" w:rsidRPr="00000000">
        <w:rPr>
          <w:rtl w:val="0"/>
        </w:rPr>
        <w:t xml:space="preserve"> </w:t>
      </w:r>
      <w:hyperlink r:id="rId26">
        <w:r w:rsidDel="00000000" w:rsidR="00000000" w:rsidRPr="00000000">
          <w:rPr>
            <w:color w:val="1155cc"/>
            <w:u w:val="single"/>
            <w:rtl w:val="0"/>
          </w:rPr>
          <w:t xml:space="preserve">https://gbfs.citibikenyc.com/gbfs/en/station_status.json</w:t>
        </w:r>
      </w:hyperlink>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rtl w:val="0"/>
        </w:rPr>
        <w:t xml:space="preserve">Schedule for every 10 minutes.   We will run this once for a demo.</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943600" cy="4381500"/>
            <wp:effectExtent b="0" l="0" r="0" t="0"/>
            <wp:docPr id="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3124200"/>
            <wp:effectExtent b="0" l="0" r="0" t="0"/>
            <wp:docPr id="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QueryRecord</w:t>
      </w:r>
    </w:p>
    <w:p w:rsidR="00000000" w:rsidDel="00000000" w:rsidP="00000000" w:rsidRDefault="00000000" w:rsidRPr="00000000" w14:paraId="000000DF">
      <w:pPr>
        <w:ind w:firstLine="720"/>
        <w:rPr>
          <w:sz w:val="24"/>
          <w:szCs w:val="24"/>
        </w:rPr>
      </w:pPr>
      <w:r w:rsidDel="00000000" w:rsidR="00000000" w:rsidRPr="00000000">
        <w:rPr>
          <w:sz w:val="24"/>
          <w:szCs w:val="24"/>
          <w:rtl w:val="0"/>
        </w:rPr>
        <w:t xml:space="preserve">Create a new </w:t>
      </w:r>
      <w:r w:rsidDel="00000000" w:rsidR="00000000" w:rsidRPr="00000000">
        <w:rPr>
          <w:b w:val="1"/>
          <w:sz w:val="24"/>
          <w:szCs w:val="24"/>
          <w:rtl w:val="0"/>
        </w:rPr>
        <w:t xml:space="preserve">JsonTreeReader</w:t>
      </w:r>
      <w:r w:rsidDel="00000000" w:rsidR="00000000" w:rsidRPr="00000000">
        <w:rPr>
          <w:sz w:val="24"/>
          <w:szCs w:val="24"/>
          <w:rtl w:val="0"/>
        </w:rPr>
        <w:t xml:space="preserve"> with defaults.</w:t>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ind w:firstLine="720"/>
        <w:rPr>
          <w:sz w:val="24"/>
          <w:szCs w:val="24"/>
        </w:rPr>
      </w:pPr>
      <w:r w:rsidDel="00000000" w:rsidR="00000000" w:rsidRPr="00000000">
        <w:rPr>
          <w:sz w:val="24"/>
          <w:szCs w:val="24"/>
          <w:rtl w:val="0"/>
        </w:rPr>
        <w:t xml:space="preserve">Create a new </w:t>
      </w:r>
      <w:r w:rsidDel="00000000" w:rsidR="00000000" w:rsidRPr="00000000">
        <w:rPr>
          <w:b w:val="1"/>
          <w:sz w:val="24"/>
          <w:szCs w:val="24"/>
          <w:rtl w:val="0"/>
        </w:rPr>
        <w:t xml:space="preserve">JsonRecordSetWriter</w:t>
      </w:r>
      <w:r w:rsidDel="00000000" w:rsidR="00000000" w:rsidRPr="00000000">
        <w:rPr>
          <w:sz w:val="24"/>
          <w:szCs w:val="24"/>
          <w:rtl w:val="0"/>
        </w:rPr>
        <w:t xml:space="preserve"> with defaults.</w:t>
      </w:r>
    </w:p>
    <w:p w:rsidR="00000000" w:rsidDel="00000000" w:rsidP="00000000" w:rsidRDefault="00000000" w:rsidRPr="00000000" w14:paraId="000000E2">
      <w:pPr>
        <w:ind w:left="0" w:firstLine="0"/>
        <w:rPr>
          <w:b w:val="1"/>
        </w:rPr>
      </w:pPr>
      <w:r w:rsidDel="00000000" w:rsidR="00000000" w:rsidRPr="00000000">
        <w:rPr>
          <w:b w:val="1"/>
          <w:rtl w:val="0"/>
        </w:rPr>
        <w:tab/>
      </w:r>
    </w:p>
    <w:p w:rsidR="00000000" w:rsidDel="00000000" w:rsidP="00000000" w:rsidRDefault="00000000" w:rsidRPr="00000000" w14:paraId="000000E3">
      <w:pPr>
        <w:ind w:left="0" w:firstLine="0"/>
        <w:rPr>
          <w:b w:val="1"/>
        </w:rPr>
      </w:pPr>
      <w:r w:rsidDel="00000000" w:rsidR="00000000" w:rsidRPr="00000000">
        <w:rPr>
          <w:b w:val="1"/>
        </w:rPr>
        <w:drawing>
          <wp:inline distB="114300" distT="114300" distL="114300" distR="114300">
            <wp:extent cx="5943600" cy="4673600"/>
            <wp:effectExtent b="0" l="0" r="0" t="0"/>
            <wp:docPr id="2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Pr>
        <w:drawing>
          <wp:inline distB="114300" distT="114300" distL="114300" distR="114300">
            <wp:extent cx="5943600" cy="3530600"/>
            <wp:effectExtent b="0" l="0" r="0" t="0"/>
            <wp:docPr id="2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SplitJson</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ind w:firstLine="720"/>
        <w:rPr>
          <w:b w:val="1"/>
        </w:rPr>
      </w:pPr>
      <w:r w:rsidDel="00000000" w:rsidR="00000000" w:rsidRPr="00000000">
        <w:rPr>
          <w:b w:val="1"/>
          <w:rtl w:val="0"/>
        </w:rPr>
        <w:t xml:space="preserve">$.*.data.stations</w:t>
      </w:r>
    </w:p>
    <w:p w:rsidR="00000000" w:rsidDel="00000000" w:rsidP="00000000" w:rsidRDefault="00000000" w:rsidRPr="00000000" w14:paraId="000000EA">
      <w:pPr>
        <w:ind w:firstLine="720"/>
        <w:rPr>
          <w:b w:val="1"/>
        </w:rPr>
      </w:pPr>
      <w:r w:rsidDel="00000000" w:rsidR="00000000" w:rsidRPr="00000000">
        <w:rPr>
          <w:rtl w:val="0"/>
        </w:rPr>
      </w:r>
    </w:p>
    <w:p w:rsidR="00000000" w:rsidDel="00000000" w:rsidP="00000000" w:rsidRDefault="00000000" w:rsidRPr="00000000" w14:paraId="000000EB">
      <w:pPr>
        <w:ind w:left="0" w:firstLine="0"/>
        <w:rPr>
          <w:b w:val="1"/>
        </w:rPr>
      </w:pPr>
      <w:r w:rsidDel="00000000" w:rsidR="00000000" w:rsidRPr="00000000">
        <w:rPr>
          <w:b w:val="1"/>
        </w:rPr>
        <w:drawing>
          <wp:inline distB="114300" distT="114300" distL="114300" distR="114300">
            <wp:extent cx="5943600" cy="3441700"/>
            <wp:effectExtent b="0" l="0" r="0" t="0"/>
            <wp:docPr id="17"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UpdateRecord</w:t>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ind w:firstLine="720"/>
        <w:rPr>
          <w:b w:val="1"/>
        </w:rPr>
      </w:pPr>
      <w:r w:rsidDel="00000000" w:rsidR="00000000" w:rsidRPr="00000000">
        <w:rPr>
          <w:b w:val="1"/>
          <w:rtl w:val="0"/>
        </w:rPr>
        <w:t xml:space="preserve">/ts</w:t>
        <w:tab/>
        <w:t xml:space="preserve">${now():toNumber()}</w:t>
      </w:r>
    </w:p>
    <w:p w:rsidR="00000000" w:rsidDel="00000000" w:rsidP="00000000" w:rsidRDefault="00000000" w:rsidRPr="00000000" w14:paraId="000000F1">
      <w:pPr>
        <w:rPr>
          <w:b w:val="1"/>
        </w:rPr>
      </w:pPr>
      <w:r w:rsidDel="00000000" w:rsidR="00000000" w:rsidRPr="00000000">
        <w:rPr>
          <w:b w:val="1"/>
          <w:rtl w:val="0"/>
        </w:rPr>
        <w:tab/>
        <w:t xml:space="preserve">/uuid</w:t>
        <w:tab/>
        <w:t xml:space="preserve">${uuid}</w:t>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Pr>
        <w:drawing>
          <wp:inline distB="114300" distT="114300" distL="114300" distR="114300">
            <wp:extent cx="5943600" cy="4178300"/>
            <wp:effectExtent b="0" l="0" r="0" t="0"/>
            <wp:docPr id="7"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Create a Pulsar Controller.</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943600" cy="5892800"/>
            <wp:effectExtent b="0" l="0" r="0" t="0"/>
            <wp:docPr id="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The </w:t>
      </w:r>
      <w:r w:rsidDel="00000000" w:rsidR="00000000" w:rsidRPr="00000000">
        <w:rPr>
          <w:b w:val="1"/>
          <w:rtl w:val="0"/>
        </w:rPr>
        <w:t xml:space="preserve">Pulsar Service URL</w:t>
      </w:r>
      <w:r w:rsidDel="00000000" w:rsidR="00000000" w:rsidRPr="00000000">
        <w:rPr>
          <w:rtl w:val="0"/>
        </w:rPr>
        <w:t xml:space="preserve"> is pulsar://&lt;YourPCName&gt;:6650.</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PublishPublicRecord</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Configure the Pulsar Producer.</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943600" cy="5435600"/>
            <wp:effectExtent b="0" l="0" r="0" t="0"/>
            <wp:docPr id="1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sz w:val="24"/>
          <w:szCs w:val="24"/>
        </w:rPr>
      </w:pPr>
      <w:r w:rsidDel="00000000" w:rsidR="00000000" w:rsidRPr="00000000">
        <w:rPr>
          <w:rtl w:val="0"/>
        </w:rPr>
      </w:r>
    </w:p>
    <w:p w:rsidR="00000000" w:rsidDel="00000000" w:rsidP="00000000" w:rsidRDefault="00000000" w:rsidRPr="00000000" w14:paraId="00000104">
      <w:pPr>
        <w:ind w:left="720" w:firstLine="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Topic Name</w:t>
      </w:r>
      <w:r w:rsidDel="00000000" w:rsidR="00000000" w:rsidRPr="00000000">
        <w:rPr>
          <w:sz w:val="24"/>
          <w:szCs w:val="24"/>
          <w:rtl w:val="0"/>
        </w:rPr>
        <w:t xml:space="preserve"> is </w:t>
      </w:r>
      <w:r w:rsidDel="00000000" w:rsidR="00000000" w:rsidRPr="00000000">
        <w:rPr>
          <w:b w:val="1"/>
          <w:i w:val="1"/>
          <w:sz w:val="24"/>
          <w:szCs w:val="24"/>
          <w:rtl w:val="0"/>
        </w:rPr>
        <w:t xml:space="preserve">persistent://public/default/citibikenyc</w:t>
      </w:r>
      <w:r w:rsidDel="00000000" w:rsidR="00000000" w:rsidRPr="00000000">
        <w:rPr>
          <w:sz w:val="24"/>
          <w:szCs w:val="24"/>
          <w:rtl w:val="0"/>
        </w:rPr>
        <w:t xml:space="preserve">.</w:t>
      </w:r>
    </w:p>
    <w:p w:rsidR="00000000" w:rsidDel="00000000" w:rsidP="00000000" w:rsidRDefault="00000000" w:rsidRPr="00000000" w14:paraId="00000105">
      <w:pPr>
        <w:ind w:left="720" w:firstLine="0"/>
        <w:rPr>
          <w:sz w:val="24"/>
          <w:szCs w:val="24"/>
        </w:rPr>
      </w:pPr>
      <w:r w:rsidDel="00000000" w:rsidR="00000000" w:rsidRPr="00000000">
        <w:rPr>
          <w:rtl w:val="0"/>
        </w:rPr>
      </w:r>
    </w:p>
    <w:p w:rsidR="00000000" w:rsidDel="00000000" w:rsidP="00000000" w:rsidRDefault="00000000" w:rsidRPr="00000000" w14:paraId="00000106">
      <w:pPr>
        <w:ind w:left="720" w:firstLine="0"/>
        <w:rPr>
          <w:sz w:val="24"/>
          <w:szCs w:val="24"/>
        </w:rPr>
      </w:pPr>
      <w:r w:rsidDel="00000000" w:rsidR="00000000" w:rsidRPr="00000000">
        <w:rPr>
          <w:sz w:val="24"/>
          <w:szCs w:val="24"/>
          <w:rtl w:val="0"/>
        </w:rPr>
        <w:t xml:space="preserve">Use the </w:t>
      </w:r>
      <w:r w:rsidDel="00000000" w:rsidR="00000000" w:rsidRPr="00000000">
        <w:rPr>
          <w:b w:val="1"/>
          <w:sz w:val="24"/>
          <w:szCs w:val="24"/>
          <w:rtl w:val="0"/>
        </w:rPr>
        <w:t xml:space="preserve">Pulsar Client Service</w:t>
      </w:r>
      <w:r w:rsidDel="00000000" w:rsidR="00000000" w:rsidRPr="00000000">
        <w:rPr>
          <w:sz w:val="24"/>
          <w:szCs w:val="24"/>
          <w:rtl w:val="0"/>
        </w:rPr>
        <w:t xml:space="preserve"> that you created before.</w:t>
      </w:r>
    </w:p>
    <w:p w:rsidR="00000000" w:rsidDel="00000000" w:rsidP="00000000" w:rsidRDefault="00000000" w:rsidRPr="00000000" w14:paraId="00000107">
      <w:pPr>
        <w:ind w:left="720" w:firstLine="0"/>
        <w:rPr>
          <w:sz w:val="24"/>
          <w:szCs w:val="24"/>
        </w:rPr>
      </w:pPr>
      <w:r w:rsidDel="00000000" w:rsidR="00000000" w:rsidRPr="00000000">
        <w:rPr>
          <w:rtl w:val="0"/>
        </w:rPr>
      </w:r>
    </w:p>
    <w:p w:rsidR="00000000" w:rsidDel="00000000" w:rsidP="00000000" w:rsidRDefault="00000000" w:rsidRPr="00000000" w14:paraId="00000108">
      <w:pPr>
        <w:ind w:left="720" w:firstLine="0"/>
        <w:rPr>
          <w:sz w:val="24"/>
          <w:szCs w:val="24"/>
        </w:rPr>
      </w:pPr>
      <w:r w:rsidDel="00000000" w:rsidR="00000000" w:rsidRPr="00000000">
        <w:rPr>
          <w:sz w:val="24"/>
          <w:szCs w:val="24"/>
          <w:rtl w:val="0"/>
        </w:rPr>
        <w:t xml:space="preserve">Use existing </w:t>
      </w:r>
      <w:r w:rsidDel="00000000" w:rsidR="00000000" w:rsidRPr="00000000">
        <w:rPr>
          <w:b w:val="1"/>
          <w:sz w:val="24"/>
          <w:szCs w:val="24"/>
          <w:rtl w:val="0"/>
        </w:rPr>
        <w:t xml:space="preserve">JsonTreeReader</w:t>
      </w:r>
      <w:r w:rsidDel="00000000" w:rsidR="00000000" w:rsidRPr="00000000">
        <w:rPr>
          <w:sz w:val="24"/>
          <w:szCs w:val="24"/>
          <w:rtl w:val="0"/>
        </w:rPr>
        <w:t xml:space="preserve">.</w:t>
      </w:r>
    </w:p>
    <w:p w:rsidR="00000000" w:rsidDel="00000000" w:rsidP="00000000" w:rsidRDefault="00000000" w:rsidRPr="00000000" w14:paraId="00000109">
      <w:pPr>
        <w:ind w:left="720" w:firstLine="0"/>
        <w:rPr>
          <w:sz w:val="24"/>
          <w:szCs w:val="24"/>
        </w:rPr>
      </w:pPr>
      <w:r w:rsidDel="00000000" w:rsidR="00000000" w:rsidRPr="00000000">
        <w:rPr>
          <w:rtl w:val="0"/>
        </w:rPr>
      </w:r>
    </w:p>
    <w:p w:rsidR="00000000" w:rsidDel="00000000" w:rsidP="00000000" w:rsidRDefault="00000000" w:rsidRPr="00000000" w14:paraId="0000010A">
      <w:pPr>
        <w:ind w:left="720" w:firstLine="0"/>
        <w:rPr>
          <w:sz w:val="24"/>
          <w:szCs w:val="24"/>
        </w:rPr>
      </w:pPr>
      <w:r w:rsidDel="00000000" w:rsidR="00000000" w:rsidRPr="00000000">
        <w:rPr>
          <w:sz w:val="24"/>
          <w:szCs w:val="24"/>
          <w:rtl w:val="0"/>
        </w:rPr>
        <w:t xml:space="preserve">Use existing </w:t>
      </w:r>
      <w:r w:rsidDel="00000000" w:rsidR="00000000" w:rsidRPr="00000000">
        <w:rPr>
          <w:b w:val="1"/>
          <w:sz w:val="24"/>
          <w:szCs w:val="24"/>
          <w:rtl w:val="0"/>
        </w:rPr>
        <w:t xml:space="preserve">JsonRecordSetWriter</w:t>
      </w:r>
      <w:r w:rsidDel="00000000" w:rsidR="00000000" w:rsidRPr="00000000">
        <w:rPr>
          <w:sz w:val="24"/>
          <w:szCs w:val="24"/>
          <w:rtl w:val="0"/>
        </w:rPr>
        <w:t xml:space="preserve">.</w:t>
      </w:r>
    </w:p>
    <w:p w:rsidR="00000000" w:rsidDel="00000000" w:rsidP="00000000" w:rsidRDefault="00000000" w:rsidRPr="00000000" w14:paraId="0000010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C">
      <w:pPr>
        <w:rPr>
          <w:b w:val="1"/>
          <w:sz w:val="24"/>
          <w:szCs w:val="24"/>
        </w:rPr>
      </w:pPr>
      <w:r w:rsidDel="00000000" w:rsidR="00000000" w:rsidRPr="00000000">
        <w:rPr>
          <w:b w:val="1"/>
          <w:sz w:val="24"/>
          <w:szCs w:val="24"/>
          <w:rtl w:val="0"/>
        </w:rPr>
        <w:t xml:space="preserve">RetryFlowFile</w:t>
      </w:r>
    </w:p>
    <w:p w:rsidR="00000000" w:rsidDel="00000000" w:rsidP="00000000" w:rsidRDefault="00000000" w:rsidRPr="00000000" w14:paraId="0000010D">
      <w:pPr>
        <w:rPr>
          <w:b w:val="1"/>
          <w:sz w:val="24"/>
          <w:szCs w:val="24"/>
        </w:rPr>
      </w:pPr>
      <w:r w:rsidDel="00000000" w:rsidR="00000000" w:rsidRPr="00000000">
        <w:rPr>
          <w:rtl w:val="0"/>
        </w:rPr>
      </w:r>
    </w:p>
    <w:p w:rsidR="00000000" w:rsidDel="00000000" w:rsidP="00000000" w:rsidRDefault="00000000" w:rsidRPr="00000000" w14:paraId="0000010E">
      <w:pPr>
        <w:ind w:firstLine="720"/>
        <w:rPr>
          <w:sz w:val="24"/>
          <w:szCs w:val="24"/>
        </w:rPr>
      </w:pPr>
      <w:r w:rsidDel="00000000" w:rsidR="00000000" w:rsidRPr="00000000">
        <w:rPr>
          <w:sz w:val="24"/>
          <w:szCs w:val="24"/>
          <w:rtl w:val="0"/>
        </w:rPr>
        <w:t xml:space="preserve">We use the default settings to retry if we fail.   </w:t>
      </w:r>
    </w:p>
    <w:p w:rsidR="00000000" w:rsidDel="00000000" w:rsidP="00000000" w:rsidRDefault="00000000" w:rsidRPr="00000000" w14:paraId="0000010F">
      <w:pPr>
        <w:ind w:firstLine="720"/>
        <w:rPr>
          <w:sz w:val="24"/>
          <w:szCs w:val="24"/>
        </w:rPr>
      </w:pPr>
      <w:r w:rsidDel="00000000" w:rsidR="00000000" w:rsidRPr="00000000">
        <w:rPr>
          <w:rtl w:val="0"/>
        </w:rPr>
      </w:r>
    </w:p>
    <w:p w:rsidR="00000000" w:rsidDel="00000000" w:rsidP="00000000" w:rsidRDefault="00000000" w:rsidRPr="00000000" w14:paraId="00000110">
      <w:pPr>
        <w:ind w:left="0" w:firstLine="0"/>
        <w:rPr>
          <w:sz w:val="24"/>
          <w:szCs w:val="24"/>
        </w:rPr>
      </w:pPr>
      <w:r w:rsidDel="00000000" w:rsidR="00000000" w:rsidRPr="00000000">
        <w:rPr>
          <w:sz w:val="24"/>
          <w:szCs w:val="24"/>
          <w:rtl w:val="0"/>
        </w:rPr>
        <w:t xml:space="preserve">You are now ready to run and test your application.</w:t>
      </w:r>
    </w:p>
    <w:p w:rsidR="00000000" w:rsidDel="00000000" w:rsidP="00000000" w:rsidRDefault="00000000" w:rsidRPr="00000000" w14:paraId="00000111">
      <w:pPr>
        <w:ind w:left="0" w:firstLine="0"/>
        <w:rPr>
          <w:sz w:val="24"/>
          <w:szCs w:val="24"/>
        </w:rPr>
      </w:pPr>
      <w:r w:rsidDel="00000000" w:rsidR="00000000" w:rsidRPr="00000000">
        <w:rPr>
          <w:rtl w:val="0"/>
        </w:rPr>
      </w:r>
    </w:p>
    <w:p w:rsidR="00000000" w:rsidDel="00000000" w:rsidP="00000000" w:rsidRDefault="00000000" w:rsidRPr="00000000" w14:paraId="00000112">
      <w:pPr>
        <w:ind w:left="0" w:firstLine="0"/>
        <w:rPr>
          <w:sz w:val="24"/>
          <w:szCs w:val="24"/>
        </w:rPr>
      </w:pPr>
      <w:r w:rsidDel="00000000" w:rsidR="00000000" w:rsidRPr="00000000">
        <w:rPr>
          <w:rtl w:val="0"/>
        </w:rPr>
      </w:r>
    </w:p>
    <w:p w:rsidR="00000000" w:rsidDel="00000000" w:rsidP="00000000" w:rsidRDefault="00000000" w:rsidRPr="00000000" w14:paraId="00000113">
      <w:pPr>
        <w:ind w:left="0" w:firstLine="0"/>
        <w:rPr>
          <w:sz w:val="24"/>
          <w:szCs w:val="24"/>
        </w:rPr>
      </w:pPr>
      <w:r w:rsidDel="00000000" w:rsidR="00000000" w:rsidRPr="00000000">
        <w:rPr>
          <w:rtl w:val="0"/>
        </w:rPr>
      </w:r>
    </w:p>
    <w:p w:rsidR="00000000" w:rsidDel="00000000" w:rsidP="00000000" w:rsidRDefault="00000000" w:rsidRPr="00000000" w14:paraId="00000114">
      <w:pPr>
        <w:ind w:left="0" w:firstLine="0"/>
        <w:rPr>
          <w:sz w:val="24"/>
          <w:szCs w:val="24"/>
        </w:rPr>
      </w:pPr>
      <w:r w:rsidDel="00000000" w:rsidR="00000000" w:rsidRPr="00000000">
        <w:rPr>
          <w:rtl w:val="0"/>
        </w:rPr>
      </w:r>
    </w:p>
    <w:p w:rsidR="00000000" w:rsidDel="00000000" w:rsidP="00000000" w:rsidRDefault="00000000" w:rsidRPr="00000000" w14:paraId="00000115">
      <w:pPr>
        <w:ind w:left="0" w:firstLine="0"/>
        <w:rPr>
          <w:sz w:val="24"/>
          <w:szCs w:val="24"/>
        </w:rPr>
      </w:pPr>
      <w:r w:rsidDel="00000000" w:rsidR="00000000" w:rsidRPr="00000000">
        <w:rPr>
          <w:sz w:val="24"/>
          <w:szCs w:val="24"/>
        </w:rPr>
        <w:drawing>
          <wp:inline distB="114300" distT="114300" distL="114300" distR="114300">
            <wp:extent cx="5943600" cy="3111500"/>
            <wp:effectExtent b="0" l="0" r="0" t="0"/>
            <wp:docPr id="8"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rPr>
          <w:sz w:val="24"/>
          <w:szCs w:val="24"/>
        </w:rPr>
      </w:pPr>
      <w:r w:rsidDel="00000000" w:rsidR="00000000" w:rsidRPr="00000000">
        <w:rPr>
          <w:rtl w:val="0"/>
        </w:rPr>
      </w:r>
    </w:p>
    <w:p w:rsidR="00000000" w:rsidDel="00000000" w:rsidP="00000000" w:rsidRDefault="00000000" w:rsidRPr="00000000" w14:paraId="00000117">
      <w:pPr>
        <w:ind w:left="0" w:firstLine="0"/>
        <w:rPr>
          <w:sz w:val="24"/>
          <w:szCs w:val="24"/>
        </w:rPr>
      </w:pPr>
      <w:r w:rsidDel="00000000" w:rsidR="00000000" w:rsidRPr="00000000">
        <w:rPr>
          <w:sz w:val="24"/>
          <w:szCs w:val="24"/>
          <w:rtl w:val="0"/>
        </w:rPr>
        <w:t xml:space="preserve">Or you can schedule it to run.</w:t>
      </w:r>
    </w:p>
    <w:p w:rsidR="00000000" w:rsidDel="00000000" w:rsidP="00000000" w:rsidRDefault="00000000" w:rsidRPr="00000000" w14:paraId="00000118">
      <w:pPr>
        <w:rPr>
          <w:sz w:val="24"/>
          <w:szCs w:val="24"/>
        </w:rPr>
      </w:pPr>
      <w:r w:rsidDel="00000000" w:rsidR="00000000" w:rsidRPr="00000000">
        <w:rPr>
          <w:sz w:val="24"/>
          <w:szCs w:val="24"/>
        </w:rPr>
        <w:drawing>
          <wp:inline distB="114300" distT="114300" distL="114300" distR="114300">
            <wp:extent cx="5943600" cy="1587500"/>
            <wp:effectExtent b="0" l="0" r="0" t="0"/>
            <wp:docPr id="11"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sz w:val="24"/>
          <w:szCs w:val="24"/>
        </w:rPr>
      </w:pPr>
      <w:r w:rsidDel="00000000" w:rsidR="00000000" w:rsidRPr="00000000">
        <w:rPr>
          <w:sz w:val="24"/>
          <w:szCs w:val="24"/>
        </w:rPr>
        <w:drawing>
          <wp:inline distB="114300" distT="114300" distL="114300" distR="114300">
            <wp:extent cx="5943600" cy="5207000"/>
            <wp:effectExtent b="0" l="0" r="0" t="0"/>
            <wp:docPr id="1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Pr>
        <w:drawing>
          <wp:inline distB="114300" distT="114300" distL="114300" distR="114300">
            <wp:extent cx="5943600" cy="1168400"/>
            <wp:effectExtent b="0" l="0" r="0" t="0"/>
            <wp:docPr id="12"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tl w:val="0"/>
        </w:rPr>
        <w:t xml:space="preserve">This has been tested on a MacBookPro with M1 Processor (ARM).</w:t>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Pr>
        <w:drawing>
          <wp:inline distB="114300" distT="114300" distL="114300" distR="114300">
            <wp:extent cx="5943600" cy="3175000"/>
            <wp:effectExtent b="0" l="0" r="0" t="0"/>
            <wp:docPr id="9"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Resources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numPr>
          <w:ilvl w:val="0"/>
          <w:numId w:val="2"/>
        </w:numPr>
        <w:ind w:left="720" w:hanging="360"/>
        <w:rPr>
          <w:u w:val="none"/>
        </w:rPr>
      </w:pPr>
      <w:hyperlink r:id="rId40">
        <w:r w:rsidDel="00000000" w:rsidR="00000000" w:rsidRPr="00000000">
          <w:rPr>
            <w:color w:val="1155cc"/>
            <w:u w:val="single"/>
            <w:rtl w:val="0"/>
          </w:rPr>
          <w:t xml:space="preserve">https://thenewstack.io/pulsar-nifi-better-together-for-messaging-streaming/</w:t>
        </w:r>
      </w:hyperlink>
      <w:r w:rsidDel="00000000" w:rsidR="00000000" w:rsidRPr="00000000">
        <w:rPr>
          <w:rtl w:val="0"/>
        </w:rPr>
      </w:r>
    </w:p>
    <w:p w:rsidR="00000000" w:rsidDel="00000000" w:rsidP="00000000" w:rsidRDefault="00000000" w:rsidRPr="00000000" w14:paraId="00000127">
      <w:pPr>
        <w:numPr>
          <w:ilvl w:val="0"/>
          <w:numId w:val="2"/>
        </w:numPr>
        <w:ind w:left="720" w:hanging="360"/>
        <w:rPr>
          <w:u w:val="none"/>
        </w:rPr>
      </w:pPr>
      <w:hyperlink r:id="rId41">
        <w:r w:rsidDel="00000000" w:rsidR="00000000" w:rsidRPr="00000000">
          <w:rPr>
            <w:color w:val="1155cc"/>
            <w:u w:val="single"/>
            <w:rtl w:val="0"/>
          </w:rPr>
          <w:t xml:space="preserve">https://www.youtube.com/watch?v=zlSbJxrmgh0</w:t>
        </w:r>
      </w:hyperlink>
      <w:r w:rsidDel="00000000" w:rsidR="00000000" w:rsidRPr="00000000">
        <w:rPr>
          <w:rtl w:val="0"/>
        </w:rPr>
      </w:r>
    </w:p>
    <w:p w:rsidR="00000000" w:rsidDel="00000000" w:rsidP="00000000" w:rsidRDefault="00000000" w:rsidRPr="00000000" w14:paraId="00000128">
      <w:pPr>
        <w:numPr>
          <w:ilvl w:val="0"/>
          <w:numId w:val="2"/>
        </w:numPr>
        <w:ind w:left="720" w:hanging="360"/>
        <w:rPr>
          <w:u w:val="none"/>
        </w:rPr>
      </w:pPr>
      <w:hyperlink r:id="rId42">
        <w:r w:rsidDel="00000000" w:rsidR="00000000" w:rsidRPr="00000000">
          <w:rPr>
            <w:color w:val="1155cc"/>
            <w:u w:val="single"/>
            <w:rtl w:val="0"/>
          </w:rPr>
          <w:t xml:space="preserve">https://medium.com/@tspann/streaming-nft-analytics-with-apache-nifi-and-apache-pulsar-flipn-stack-6c1d944d1087</w:t>
        </w:r>
      </w:hyperlink>
      <w:r w:rsidDel="00000000" w:rsidR="00000000" w:rsidRPr="00000000">
        <w:rPr>
          <w:rtl w:val="0"/>
        </w:rPr>
      </w:r>
    </w:p>
    <w:p w:rsidR="00000000" w:rsidDel="00000000" w:rsidP="00000000" w:rsidRDefault="00000000" w:rsidRPr="00000000" w14:paraId="00000129">
      <w:pPr>
        <w:numPr>
          <w:ilvl w:val="0"/>
          <w:numId w:val="2"/>
        </w:numPr>
        <w:ind w:left="720" w:hanging="360"/>
        <w:rPr>
          <w:u w:val="none"/>
        </w:rPr>
      </w:pPr>
      <w:hyperlink r:id="rId43">
        <w:r w:rsidDel="00000000" w:rsidR="00000000" w:rsidRPr="00000000">
          <w:rPr>
            <w:color w:val="1155cc"/>
            <w:u w:val="single"/>
            <w:rtl w:val="0"/>
          </w:rPr>
          <w:t xml:space="preserve">https://medium.com/@tspann/lets-monitor-all-the-things-b884b86b166c</w:t>
        </w:r>
      </w:hyperlink>
      <w:r w:rsidDel="00000000" w:rsidR="00000000" w:rsidRPr="00000000">
        <w:rPr>
          <w:rtl w:val="0"/>
        </w:rPr>
      </w:r>
    </w:p>
    <w:p w:rsidR="00000000" w:rsidDel="00000000" w:rsidP="00000000" w:rsidRDefault="00000000" w:rsidRPr="00000000" w14:paraId="0000012A">
      <w:pPr>
        <w:numPr>
          <w:ilvl w:val="0"/>
          <w:numId w:val="2"/>
        </w:numPr>
        <w:ind w:left="720" w:hanging="360"/>
        <w:rPr>
          <w:u w:val="none"/>
        </w:rPr>
      </w:pPr>
      <w:hyperlink r:id="rId44">
        <w:r w:rsidDel="00000000" w:rsidR="00000000" w:rsidRPr="00000000">
          <w:rPr>
            <w:color w:val="1155cc"/>
            <w:u w:val="single"/>
            <w:rtl w:val="0"/>
          </w:rPr>
          <w:t xml:space="preserve">https://streamnative.io/blog/engineering/2022-04-14-what-the-flip-is-the-flip-stack/</w:t>
        </w:r>
      </w:hyperlink>
      <w:r w:rsidDel="00000000" w:rsidR="00000000" w:rsidRPr="00000000">
        <w:rPr>
          <w:rtl w:val="0"/>
        </w:rPr>
      </w:r>
    </w:p>
    <w:p w:rsidR="00000000" w:rsidDel="00000000" w:rsidP="00000000" w:rsidRDefault="00000000" w:rsidRPr="00000000" w14:paraId="0000012B">
      <w:pPr>
        <w:numPr>
          <w:ilvl w:val="0"/>
          <w:numId w:val="2"/>
        </w:numPr>
        <w:ind w:left="720" w:hanging="360"/>
        <w:rPr>
          <w:u w:val="none"/>
        </w:rPr>
      </w:pPr>
      <w:hyperlink r:id="rId45">
        <w:r w:rsidDel="00000000" w:rsidR="00000000" w:rsidRPr="00000000">
          <w:rPr>
            <w:color w:val="1155cc"/>
            <w:u w:val="single"/>
            <w:rtl w:val="0"/>
          </w:rPr>
          <w:t xml:space="preserve">https://www.slideshare.net/bunkertor/designing-eventdriven-applications-with-apache-nifi-apache-flink-apache-spark-and-apache-pulsar</w:t>
        </w:r>
      </w:hyperlink>
      <w:r w:rsidDel="00000000" w:rsidR="00000000" w:rsidRPr="00000000">
        <w:rPr>
          <w:rtl w:val="0"/>
        </w:rPr>
        <w:t xml:space="preserve">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Important</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numPr>
          <w:ilvl w:val="0"/>
          <w:numId w:val="1"/>
        </w:numPr>
        <w:ind w:left="720" w:hanging="360"/>
        <w:rPr>
          <w:u w:val="none"/>
        </w:rPr>
      </w:pPr>
      <w:hyperlink r:id="rId46">
        <w:r w:rsidDel="00000000" w:rsidR="00000000" w:rsidRPr="00000000">
          <w:rPr>
            <w:color w:val="1155cc"/>
            <w:u w:val="single"/>
            <w:rtl w:val="0"/>
          </w:rPr>
          <w:t xml:space="preserve">https://github.com/tspannhw/pulsar-transit-function</w:t>
        </w:r>
      </w:hyperlink>
      <w:r w:rsidDel="00000000" w:rsidR="00000000" w:rsidRPr="00000000">
        <w:rPr>
          <w:rtl w:val="0"/>
        </w:rPr>
      </w:r>
    </w:p>
    <w:p w:rsidR="00000000" w:rsidDel="00000000" w:rsidP="00000000" w:rsidRDefault="00000000" w:rsidRPr="00000000" w14:paraId="00000131">
      <w:pPr>
        <w:numPr>
          <w:ilvl w:val="0"/>
          <w:numId w:val="1"/>
        </w:numPr>
        <w:ind w:left="720" w:hanging="360"/>
        <w:rPr>
          <w:u w:val="none"/>
        </w:rPr>
      </w:pPr>
      <w:hyperlink r:id="rId47">
        <w:r w:rsidDel="00000000" w:rsidR="00000000" w:rsidRPr="00000000">
          <w:rPr>
            <w:color w:val="1155cc"/>
            <w:u w:val="single"/>
            <w:rtl w:val="0"/>
          </w:rPr>
          <w:t xml:space="preserve">https://github.com/streamnative/flink-example/blob/main/sql-examples/sql-example.md</w:t>
        </w:r>
      </w:hyperlink>
      <w:r w:rsidDel="00000000" w:rsidR="00000000" w:rsidRPr="00000000">
        <w:rPr>
          <w:rtl w:val="0"/>
        </w:rPr>
      </w:r>
    </w:p>
    <w:p w:rsidR="00000000" w:rsidDel="00000000" w:rsidP="00000000" w:rsidRDefault="00000000" w:rsidRPr="00000000" w14:paraId="00000132">
      <w:pPr>
        <w:numPr>
          <w:ilvl w:val="0"/>
          <w:numId w:val="1"/>
        </w:numPr>
        <w:ind w:left="720" w:hanging="360"/>
        <w:rPr>
          <w:u w:val="none"/>
        </w:rPr>
      </w:pPr>
      <w:hyperlink r:id="rId48">
        <w:r w:rsidDel="00000000" w:rsidR="00000000" w:rsidRPr="00000000">
          <w:rPr>
            <w:color w:val="1155cc"/>
            <w:u w:val="single"/>
            <w:rtl w:val="0"/>
          </w:rPr>
          <w:t xml:space="preserve">https://github.com/tspannhw/FLiP-Current22-LetsMonitorAllTheThings</w:t>
        </w:r>
      </w:hyperlink>
      <w:r w:rsidDel="00000000" w:rsidR="00000000" w:rsidRPr="00000000">
        <w:rPr>
          <w:rtl w:val="0"/>
        </w:rPr>
      </w:r>
    </w:p>
    <w:p w:rsidR="00000000" w:rsidDel="00000000" w:rsidP="00000000" w:rsidRDefault="00000000" w:rsidRPr="00000000" w14:paraId="00000133">
      <w:pPr>
        <w:numPr>
          <w:ilvl w:val="0"/>
          <w:numId w:val="1"/>
        </w:numPr>
        <w:ind w:left="720" w:hanging="360"/>
        <w:rPr>
          <w:u w:val="none"/>
        </w:rPr>
      </w:pPr>
      <w:hyperlink r:id="rId49">
        <w:r w:rsidDel="00000000" w:rsidR="00000000" w:rsidRPr="00000000">
          <w:rPr>
            <w:color w:val="1155cc"/>
            <w:u w:val="single"/>
            <w:rtl w:val="0"/>
          </w:rPr>
          <w:t xml:space="preserve">https://github.com/streamnative/pulsar-flink-patterns</w:t>
        </w:r>
      </w:hyperlink>
      <w:r w:rsidDel="00000000" w:rsidR="00000000" w:rsidRPr="00000000">
        <w:rPr>
          <w:rtl w:val="0"/>
        </w:rPr>
        <w:t xml:space="preserve"> </w:t>
      </w:r>
    </w:p>
    <w:p w:rsidR="00000000" w:rsidDel="00000000" w:rsidP="00000000" w:rsidRDefault="00000000" w:rsidRPr="00000000" w14:paraId="00000134">
      <w:pPr>
        <w:numPr>
          <w:ilvl w:val="0"/>
          <w:numId w:val="1"/>
        </w:numPr>
        <w:ind w:left="720" w:hanging="360"/>
        <w:rPr>
          <w:u w:val="none"/>
        </w:rPr>
      </w:pPr>
      <w:hyperlink r:id="rId50">
        <w:r w:rsidDel="00000000" w:rsidR="00000000" w:rsidRPr="00000000">
          <w:rPr>
            <w:color w:val="1155cc"/>
            <w:u w:val="single"/>
            <w:rtl w:val="0"/>
          </w:rPr>
          <w:t xml:space="preserve">https://github.com/tspannhw/Meetup-YourFirstEventDrivenApp</w:t>
        </w:r>
      </w:hyperlink>
      <w:r w:rsidDel="00000000" w:rsidR="00000000" w:rsidRPr="00000000">
        <w:rPr>
          <w:rtl w:val="0"/>
        </w:rPr>
      </w:r>
    </w:p>
    <w:p w:rsidR="00000000" w:rsidDel="00000000" w:rsidP="00000000" w:rsidRDefault="00000000" w:rsidRPr="00000000" w14:paraId="00000135">
      <w:pPr>
        <w:numPr>
          <w:ilvl w:val="0"/>
          <w:numId w:val="1"/>
        </w:numPr>
        <w:ind w:left="720" w:hanging="360"/>
        <w:rPr>
          <w:u w:val="none"/>
        </w:rPr>
      </w:pPr>
      <w:hyperlink r:id="rId51">
        <w:r w:rsidDel="00000000" w:rsidR="00000000" w:rsidRPr="00000000">
          <w:rPr>
            <w:color w:val="1155cc"/>
            <w:u w:val="single"/>
            <w:rtl w:val="0"/>
          </w:rPr>
          <w:t xml:space="preserve">https://github.com/tspannhw/pulsar-thermal-pinot</w:t>
        </w:r>
      </w:hyperlink>
      <w:r w:rsidDel="00000000" w:rsidR="00000000" w:rsidRPr="00000000">
        <w:rPr>
          <w:rtl w:val="0"/>
        </w:rPr>
        <w:t xml:space="preserve"> </w:t>
      </w:r>
    </w:p>
    <w:p w:rsidR="00000000" w:rsidDel="00000000" w:rsidP="00000000" w:rsidRDefault="00000000" w:rsidRPr="00000000" w14:paraId="00000136">
      <w:pPr>
        <w:numPr>
          <w:ilvl w:val="0"/>
          <w:numId w:val="1"/>
        </w:numPr>
        <w:ind w:left="720" w:hanging="360"/>
        <w:rPr>
          <w:u w:val="none"/>
        </w:rPr>
      </w:pPr>
      <w:hyperlink r:id="rId52">
        <w:r w:rsidDel="00000000" w:rsidR="00000000" w:rsidRPr="00000000">
          <w:rPr>
            <w:color w:val="1155cc"/>
            <w:u w:val="single"/>
            <w:rtl w:val="0"/>
          </w:rPr>
          <w:t xml:space="preserve">https://github.com/gaoran10/pulsar-docker-compose</w:t>
        </w:r>
      </w:hyperlink>
      <w:r w:rsidDel="00000000" w:rsidR="00000000" w:rsidRPr="00000000">
        <w:rPr>
          <w:rtl w:val="0"/>
        </w:rPr>
        <w:t xml:space="preserve"> </w:t>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Learn How to Use Apache Pulsar, Apache Flink and Apache NiFi</w:t>
      </w:r>
    </w:p>
    <w:p w:rsidR="00000000" w:rsidDel="00000000" w:rsidP="00000000" w:rsidRDefault="00000000" w:rsidRPr="00000000" w14:paraId="0000013F">
      <w:pPr>
        <w:rPr/>
      </w:pPr>
      <w:hyperlink r:id="rId53">
        <w:r w:rsidDel="00000000" w:rsidR="00000000" w:rsidRPr="00000000">
          <w:rPr>
            <w:color w:val="1155cc"/>
            <w:u w:val="single"/>
            <w:rtl w:val="0"/>
          </w:rPr>
          <w:t xml:space="preserve">https://dev.to/tspannhw/learn-how-to-use-apache-pulsar-apache-flink-and-apache-nifi-16i7</w:t>
        </w:r>
      </w:hyperlink>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43600" cy="2336800"/>
            <wp:effectExtent b="0" l="0" r="0" t="0"/>
            <wp:docPr id="22"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943600" cy="4191000"/>
            <wp:effectExtent b="0" l="0" r="0" t="0"/>
            <wp:docPr id="6"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sectPr>
      <w:headerReference r:id="rId56"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Kristin Crosier" w:id="0" w:date="2022-12-14T18:55:14Z">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section seems really valuable, and maybe like it should be higher up in the article. The ChatGPT content above seems to get deeper into the technical details, while this section is more explanatory/gives more insight into the value of using NiFi.</w:t>
      </w:r>
    </w:p>
  </w:comment>
  <w:comment w:author="Timothy Spann" w:id="1" w:date="2022-12-15T14:28:15Z">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is another chatgpt, not sure if we need all of them.</w:t>
      </w:r>
    </w:p>
  </w:comment>
  <w:comment w:author="Kristin Crosier" w:id="2" w:date="2022-12-14T22:11:39Z">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this quick criteria table needs a bit more context. Example: "Evaluating which open-source platform is the right fit for your streaming use case? Here are some basic recommendations depending on the data source."</w:t>
      </w:r>
    </w:p>
  </w:comment>
  <w:comment w:author="Timothy Spann" w:id="3" w:date="2022-12-15T14:30:16Z">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henewstack.io/pulsar-nifi-better-together-for-messaging-streaming/" TargetMode="External"/><Relationship Id="rId42" Type="http://schemas.openxmlformats.org/officeDocument/2006/relationships/hyperlink" Target="https://medium.com/@tspann/streaming-nft-analytics-with-apache-nifi-and-apache-pulsar-flipn-stack-6c1d944d1087" TargetMode="External"/><Relationship Id="rId41" Type="http://schemas.openxmlformats.org/officeDocument/2006/relationships/hyperlink" Target="https://www.youtube.com/watch?v=zlSbJxrmgh0" TargetMode="External"/><Relationship Id="rId44" Type="http://schemas.openxmlformats.org/officeDocument/2006/relationships/hyperlink" Target="https://streamnative.io/blog/engineering/2022-04-14-what-the-flip-is-the-flip-stack/" TargetMode="External"/><Relationship Id="rId43" Type="http://schemas.openxmlformats.org/officeDocument/2006/relationships/hyperlink" Target="https://medium.com/@tspann/lets-monitor-all-the-things-b884b86b166c" TargetMode="External"/><Relationship Id="rId46" Type="http://schemas.openxmlformats.org/officeDocument/2006/relationships/hyperlink" Target="https://github.com/tspannhw/pulsar-transit-function" TargetMode="External"/><Relationship Id="rId45" Type="http://schemas.openxmlformats.org/officeDocument/2006/relationships/hyperlink" Target="https://www.slideshare.net/bunkertor/designing-eventdriven-applications-with-apache-nifi-apache-flink-apache-spark-and-apache-pulsar"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48" Type="http://schemas.openxmlformats.org/officeDocument/2006/relationships/hyperlink" Target="https://github.com/tspannhw/FLiP-Current22-LetsMonitorAllTheThings" TargetMode="External"/><Relationship Id="rId47" Type="http://schemas.openxmlformats.org/officeDocument/2006/relationships/hyperlink" Target="https://github.com/streamnative/flink-example/blob/main/sql-examples/sql-example.md" TargetMode="External"/><Relationship Id="rId49" Type="http://schemas.openxmlformats.org/officeDocument/2006/relationships/hyperlink" Target="https://github.com/streamnative/pulsar-flink-pattern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chat.openai.com/" TargetMode="External"/><Relationship Id="rId8" Type="http://schemas.openxmlformats.org/officeDocument/2006/relationships/image" Target="media/image23.png"/><Relationship Id="rId31" Type="http://schemas.openxmlformats.org/officeDocument/2006/relationships/image" Target="media/image16.png"/><Relationship Id="rId30" Type="http://schemas.openxmlformats.org/officeDocument/2006/relationships/image" Target="media/image11.png"/><Relationship Id="rId33" Type="http://schemas.openxmlformats.org/officeDocument/2006/relationships/image" Target="media/image3.png"/><Relationship Id="rId32" Type="http://schemas.openxmlformats.org/officeDocument/2006/relationships/image" Target="media/image2.png"/><Relationship Id="rId35" Type="http://schemas.openxmlformats.org/officeDocument/2006/relationships/image" Target="media/image13.png"/><Relationship Id="rId34" Type="http://schemas.openxmlformats.org/officeDocument/2006/relationships/image" Target="media/image4.png"/><Relationship Id="rId37" Type="http://schemas.openxmlformats.org/officeDocument/2006/relationships/image" Target="media/image5.png"/><Relationship Id="rId36" Type="http://schemas.openxmlformats.org/officeDocument/2006/relationships/image" Target="media/image6.png"/><Relationship Id="rId39" Type="http://schemas.openxmlformats.org/officeDocument/2006/relationships/image" Target="media/image7.png"/><Relationship Id="rId38" Type="http://schemas.openxmlformats.org/officeDocument/2006/relationships/image" Target="media/image1.png"/><Relationship Id="rId20" Type="http://schemas.openxmlformats.org/officeDocument/2006/relationships/hyperlink" Target="http://localhost:9999/nifi/" TargetMode="External"/><Relationship Id="rId22" Type="http://schemas.openxmlformats.org/officeDocument/2006/relationships/image" Target="media/image15.png"/><Relationship Id="rId21" Type="http://schemas.openxmlformats.org/officeDocument/2006/relationships/hyperlink" Target="https://github.com/tspannhw/pulsar-transit-function" TargetMode="External"/><Relationship Id="rId24" Type="http://schemas.openxmlformats.org/officeDocument/2006/relationships/image" Target="media/image9.png"/><Relationship Id="rId23" Type="http://schemas.openxmlformats.org/officeDocument/2006/relationships/image" Target="media/image14.png"/><Relationship Id="rId26" Type="http://schemas.openxmlformats.org/officeDocument/2006/relationships/hyperlink" Target="https://gbfs.citibikenyc.com/gbfs/en/station_status.json" TargetMode="External"/><Relationship Id="rId25" Type="http://schemas.openxmlformats.org/officeDocument/2006/relationships/image" Target="media/image12.png"/><Relationship Id="rId28" Type="http://schemas.openxmlformats.org/officeDocument/2006/relationships/image" Target="media/image18.png"/><Relationship Id="rId27" Type="http://schemas.openxmlformats.org/officeDocument/2006/relationships/image" Target="media/image17.png"/><Relationship Id="rId29" Type="http://schemas.openxmlformats.org/officeDocument/2006/relationships/image" Target="media/image21.png"/><Relationship Id="rId51" Type="http://schemas.openxmlformats.org/officeDocument/2006/relationships/hyperlink" Target="https://github.com/tspannhw/pulsar-thermal-pinot" TargetMode="External"/><Relationship Id="rId50" Type="http://schemas.openxmlformats.org/officeDocument/2006/relationships/hyperlink" Target="https://github.com/tspannhw/Meetup-YourFirstEventDrivenApp" TargetMode="External"/><Relationship Id="rId53" Type="http://schemas.openxmlformats.org/officeDocument/2006/relationships/hyperlink" Target="https://dev.to/tspannhw/learn-how-to-use-apache-pulsar-apache-flink-and-apache-nifi-16i7" TargetMode="External"/><Relationship Id="rId52" Type="http://schemas.openxmlformats.org/officeDocument/2006/relationships/hyperlink" Target="https://github.com/gaoran10/pulsar-docker-compose" TargetMode="External"/><Relationship Id="rId11" Type="http://schemas.openxmlformats.org/officeDocument/2006/relationships/hyperlink" Target="https://dev.to/tspannhw/did-the-user-really-ask-for-exactly-once-fault-tolerance-3fek" TargetMode="External"/><Relationship Id="rId55" Type="http://schemas.openxmlformats.org/officeDocument/2006/relationships/image" Target="media/image8.png"/><Relationship Id="rId10" Type="http://schemas.openxmlformats.org/officeDocument/2006/relationships/hyperlink" Target="https://hub.streamnative.io/" TargetMode="External"/><Relationship Id="rId54" Type="http://schemas.openxmlformats.org/officeDocument/2006/relationships/image" Target="media/image22.png"/><Relationship Id="rId13" Type="http://schemas.openxmlformats.org/officeDocument/2006/relationships/hyperlink" Target="https://thenewstack.io/pulsar-nifi-better-together-for-messaging-streaming/" TargetMode="External"/><Relationship Id="rId12" Type="http://schemas.openxmlformats.org/officeDocument/2006/relationships/hyperlink" Target="https://www.datainmotion.dev/2021/01/migrating-from-apache-storm-to-apache.html" TargetMode="External"/><Relationship Id="rId56" Type="http://schemas.openxmlformats.org/officeDocument/2006/relationships/header" Target="header1.xml"/><Relationship Id="rId15" Type="http://schemas.openxmlformats.org/officeDocument/2006/relationships/hyperlink" Target="https://github.com/streamnative/pulsar-nifi-bundle" TargetMode="External"/><Relationship Id="rId14" Type="http://schemas.openxmlformats.org/officeDocument/2006/relationships/hyperlink" Target="https://github.com/tspannhw/create-nifi-pulsar-flink-apps" TargetMode="External"/><Relationship Id="rId17" Type="http://schemas.openxmlformats.org/officeDocument/2006/relationships/hyperlink" Target="https://search.maven.org/remotecontent?filepath=io/streamnative/connectors/nifi-pulsar-client-service-nar/1.18.0/nifi-pulsar-client-service-nar-1.18.0.nar" TargetMode="External"/><Relationship Id="rId16" Type="http://schemas.openxmlformats.org/officeDocument/2006/relationships/hyperlink" Target="https://search.maven.org/remotecontent?filepath=io/streamnative/connectors/nifi-pulsar-nar/1.18.0/nifi-pulsar-nar-1.18.0.nar" TargetMode="External"/><Relationship Id="rId19" Type="http://schemas.openxmlformats.org/officeDocument/2006/relationships/image" Target="media/image10.png"/><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